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01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6"/>
        <w:gridCol w:w="5484"/>
        <w:gridCol w:w="1688"/>
        <w:gridCol w:w="2391"/>
        <w:gridCol w:w="2109"/>
      </w:tblGrid>
      <w:tr w:rsidR="000B32B7" w:rsidTr="00E54B5B">
        <w:trPr>
          <w:trHeight w:val="923"/>
        </w:trPr>
        <w:tc>
          <w:tcPr>
            <w:tcW w:w="1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2B7" w:rsidRDefault="000B32B7" w:rsidP="00E54B5B">
            <w:pPr>
              <w:spacing w:line="276" w:lineRule="auto"/>
              <w:jc w:val="center"/>
              <w:rPr>
                <w:b/>
                <w:spacing w:val="7"/>
                <w:sz w:val="36"/>
                <w:szCs w:val="36"/>
                <w:lang w:eastAsia="en-US"/>
              </w:rPr>
            </w:pPr>
            <w:r>
              <w:rPr>
                <w:b/>
                <w:spacing w:val="7"/>
                <w:sz w:val="36"/>
                <w:szCs w:val="36"/>
                <w:lang w:eastAsia="en-US"/>
              </w:rPr>
              <w:t>PLAN PRACY BIBLIOTEKI SZKOLNEJ SP12</w:t>
            </w:r>
          </w:p>
          <w:p w:rsidR="000B32B7" w:rsidRDefault="000B32B7" w:rsidP="00E54B5B">
            <w:pPr>
              <w:spacing w:line="276" w:lineRule="auto"/>
              <w:jc w:val="center"/>
              <w:rPr>
                <w:b/>
                <w:spacing w:val="7"/>
                <w:sz w:val="36"/>
                <w:szCs w:val="36"/>
                <w:lang w:eastAsia="en-US"/>
              </w:rPr>
            </w:pPr>
            <w:r>
              <w:rPr>
                <w:b/>
                <w:spacing w:val="7"/>
                <w:sz w:val="36"/>
                <w:szCs w:val="36"/>
                <w:lang w:eastAsia="en-US"/>
              </w:rPr>
              <w:t>na rok szkolny 201</w:t>
            </w:r>
            <w:r w:rsidR="00637854">
              <w:rPr>
                <w:b/>
                <w:spacing w:val="7"/>
                <w:sz w:val="36"/>
                <w:szCs w:val="36"/>
                <w:lang w:eastAsia="en-US"/>
              </w:rPr>
              <w:t>7</w:t>
            </w:r>
            <w:r>
              <w:rPr>
                <w:b/>
                <w:spacing w:val="7"/>
                <w:sz w:val="36"/>
                <w:szCs w:val="36"/>
                <w:lang w:eastAsia="en-US"/>
              </w:rPr>
              <w:t>/201</w:t>
            </w:r>
            <w:r w:rsidR="00637854">
              <w:rPr>
                <w:b/>
                <w:spacing w:val="7"/>
                <w:sz w:val="36"/>
                <w:szCs w:val="36"/>
                <w:lang w:eastAsia="en-US"/>
              </w:rPr>
              <w:t>8</w:t>
            </w:r>
          </w:p>
          <w:p w:rsidR="000B32B7" w:rsidRDefault="000B32B7" w:rsidP="00E54B5B">
            <w:pPr>
              <w:spacing w:line="276" w:lineRule="auto"/>
              <w:jc w:val="center"/>
              <w:rPr>
                <w:b/>
                <w:spacing w:val="7"/>
                <w:sz w:val="36"/>
                <w:szCs w:val="36"/>
                <w:lang w:eastAsia="en-US"/>
              </w:rPr>
            </w:pPr>
          </w:p>
          <w:p w:rsidR="000B32B7" w:rsidRPr="000B32B7" w:rsidRDefault="000B32B7" w:rsidP="00E54B5B">
            <w:pPr>
              <w:spacing w:line="276" w:lineRule="auto"/>
              <w:jc w:val="center"/>
              <w:rPr>
                <w:b/>
                <w:spacing w:val="7"/>
                <w:sz w:val="36"/>
                <w:szCs w:val="36"/>
                <w:lang w:eastAsia="en-US"/>
              </w:rPr>
            </w:pPr>
          </w:p>
        </w:tc>
      </w:tr>
      <w:tr w:rsidR="00DA796E" w:rsidTr="00E54B5B">
        <w:trPr>
          <w:trHeight w:val="923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Default="00DA796E" w:rsidP="00E54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Zadania/działania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Default="00DA796E" w:rsidP="00E54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5"/>
                <w:lang w:eastAsia="en-US"/>
              </w:rPr>
              <w:t>Formy realizacji zadań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96E" w:rsidRDefault="00DA796E" w:rsidP="00E54B5B">
            <w:pPr>
              <w:spacing w:line="276" w:lineRule="auto"/>
              <w:jc w:val="center"/>
              <w:rPr>
                <w:b/>
                <w:spacing w:val="7"/>
                <w:lang w:eastAsia="en-US"/>
              </w:rPr>
            </w:pPr>
            <w:r>
              <w:rPr>
                <w:b/>
                <w:spacing w:val="7"/>
                <w:lang w:eastAsia="en-US"/>
              </w:rPr>
              <w:t>Termin</w:t>
            </w:r>
          </w:p>
          <w:p w:rsidR="00DA796E" w:rsidRDefault="00DA796E" w:rsidP="00E54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pacing w:val="8"/>
                <w:lang w:eastAsia="en-US"/>
              </w:rPr>
              <w:t>realizacji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Default="00DA796E" w:rsidP="00E54B5B">
            <w:pPr>
              <w:spacing w:line="276" w:lineRule="auto"/>
              <w:rPr>
                <w:b/>
                <w:spacing w:val="7"/>
                <w:lang w:eastAsia="en-US"/>
              </w:rPr>
            </w:pPr>
            <w:r>
              <w:rPr>
                <w:b/>
                <w:spacing w:val="7"/>
                <w:lang w:eastAsia="en-US"/>
              </w:rPr>
              <w:br/>
              <w:t>odpowiedzialni</w:t>
            </w:r>
          </w:p>
          <w:p w:rsidR="00DA796E" w:rsidRDefault="00DA796E" w:rsidP="00E54B5B">
            <w:pPr>
              <w:spacing w:line="276" w:lineRule="auto"/>
              <w:rPr>
                <w:b/>
                <w:spacing w:val="7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Default="00DA796E" w:rsidP="00E54B5B">
            <w:pPr>
              <w:spacing w:line="276" w:lineRule="auto"/>
              <w:rPr>
                <w:b/>
                <w:spacing w:val="7"/>
                <w:lang w:eastAsia="en-US"/>
              </w:rPr>
            </w:pPr>
            <w:r>
              <w:rPr>
                <w:b/>
                <w:spacing w:val="7"/>
                <w:lang w:eastAsia="en-US"/>
              </w:rPr>
              <w:t xml:space="preserve">  </w:t>
            </w:r>
            <w:r>
              <w:rPr>
                <w:b/>
                <w:spacing w:val="7"/>
                <w:lang w:eastAsia="en-US"/>
              </w:rPr>
              <w:br/>
              <w:t>Dowody realizacji</w:t>
            </w:r>
          </w:p>
        </w:tc>
      </w:tr>
      <w:tr w:rsidR="00DA796E" w:rsidTr="00E54B5B">
        <w:trPr>
          <w:trHeight w:val="13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Default="00DA796E" w:rsidP="00E54B5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Praca biblioteczna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Pr="00D66F0C" w:rsidRDefault="00DA796E" w:rsidP="00E54B5B">
            <w:pPr>
              <w:pStyle w:val="Nagwek5"/>
              <w:keepNext w:val="0"/>
              <w:tabs>
                <w:tab w:val="left" w:pos="708"/>
              </w:tabs>
              <w:spacing w:before="240" w:after="60"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- prowadzenie dokumentacji bibliotecznej</w:t>
            </w:r>
            <w:r>
              <w:rPr>
                <w:b w:val="0"/>
                <w:sz w:val="24"/>
                <w:lang w:eastAsia="en-US"/>
              </w:rPr>
              <w:br/>
              <w:t>- opracowywanie zbiorów</w:t>
            </w:r>
            <w:r>
              <w:rPr>
                <w:b w:val="0"/>
                <w:sz w:val="24"/>
                <w:lang w:eastAsia="en-US"/>
              </w:rPr>
              <w:br/>
              <w:t>- analiza czytelnictwa ( sprawozdania półroczne i roczne)</w:t>
            </w:r>
            <w:r>
              <w:rPr>
                <w:b w:val="0"/>
                <w:sz w:val="24"/>
                <w:lang w:eastAsia="en-US"/>
              </w:rPr>
              <w:br/>
              <w:t>- dbanie o księgozbiór</w:t>
            </w:r>
            <w:r>
              <w:rPr>
                <w:b w:val="0"/>
                <w:sz w:val="24"/>
                <w:lang w:eastAsia="en-US"/>
              </w:rPr>
              <w:br/>
              <w:t>- inwentaryzacja ubytków</w:t>
            </w:r>
            <w:r>
              <w:rPr>
                <w:b w:val="0"/>
                <w:sz w:val="24"/>
                <w:lang w:eastAsia="en-US"/>
              </w:rPr>
              <w:br/>
              <w:t xml:space="preserve">- wypożyczanie książek </w:t>
            </w:r>
            <w:r>
              <w:rPr>
                <w:b w:val="0"/>
                <w:sz w:val="24"/>
                <w:lang w:eastAsia="en-US"/>
              </w:rPr>
              <w:br/>
              <w:t xml:space="preserve">- udostępnianie książek i czasopism na miejscu </w:t>
            </w:r>
            <w:r>
              <w:rPr>
                <w:b w:val="0"/>
                <w:sz w:val="24"/>
                <w:lang w:eastAsia="en-US"/>
              </w:rPr>
              <w:br/>
              <w:t>w czytelni</w:t>
            </w:r>
            <w:r>
              <w:rPr>
                <w:b w:val="0"/>
                <w:sz w:val="24"/>
                <w:lang w:eastAsia="en-US"/>
              </w:rPr>
              <w:br/>
              <w:t>- aktualizacja zbiorów</w:t>
            </w:r>
            <w:r>
              <w:rPr>
                <w:b w:val="0"/>
                <w:sz w:val="24"/>
                <w:lang w:eastAsia="en-US"/>
              </w:rPr>
              <w:br/>
              <w:t xml:space="preserve">- sprawowanie opieki nad uczniami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Default="00DA796E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>cały rok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Default="00DA796E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Kujawa </w:t>
            </w:r>
            <w:r>
              <w:rPr>
                <w:lang w:eastAsia="en-US"/>
              </w:rPr>
              <w:br/>
              <w:t>Zelmańska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Default="00DA796E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dziennik biblioteki szkolnej</w:t>
            </w:r>
            <w:r>
              <w:rPr>
                <w:lang w:eastAsia="en-US"/>
              </w:rPr>
              <w:br/>
              <w:t>program MOL</w:t>
            </w:r>
            <w:r>
              <w:rPr>
                <w:lang w:eastAsia="en-US"/>
              </w:rPr>
              <w:br/>
              <w:t>strona internetowa biblioteki szkolnej</w:t>
            </w:r>
          </w:p>
        </w:tc>
      </w:tr>
      <w:tr w:rsidR="00DA796E" w:rsidTr="00E54B5B">
        <w:trPr>
          <w:trHeight w:val="135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Default="00DA796E" w:rsidP="00E54B5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Promowanie czytelnictwa poprzez dalsze uczestniczenie w akcji „Cała Polska czyta dzieciom”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6E" w:rsidRDefault="00DA796E" w:rsidP="00E54B5B">
            <w:pPr>
              <w:pStyle w:val="Nagwek5"/>
              <w:keepNext w:val="0"/>
              <w:numPr>
                <w:ilvl w:val="0"/>
                <w:numId w:val="3"/>
              </w:numPr>
              <w:tabs>
                <w:tab w:val="left" w:pos="708"/>
              </w:tabs>
              <w:spacing w:before="240" w:after="60" w:line="27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Prowadzenie lekcji bibliotecznych:</w:t>
            </w:r>
            <w:r>
              <w:rPr>
                <w:b w:val="0"/>
                <w:sz w:val="24"/>
                <w:lang w:eastAsia="en-US"/>
              </w:rPr>
              <w:br/>
              <w:t>„ Czasopisma w bibliotece szkolnej” dla klas III</w:t>
            </w:r>
            <w:r>
              <w:rPr>
                <w:b w:val="0"/>
                <w:sz w:val="24"/>
                <w:lang w:eastAsia="en-US"/>
              </w:rPr>
              <w:br/>
              <w:t xml:space="preserve">„ W magicznym świecie wierszy Jana Brzechwy” dla klas II </w:t>
            </w:r>
          </w:p>
          <w:p w:rsidR="000B32B7" w:rsidRDefault="00DA796E" w:rsidP="00E54B5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Kontynuacja Ogólnopolskiej Akcji CPCZDZ</w:t>
            </w:r>
          </w:p>
          <w:p w:rsidR="00DA796E" w:rsidRDefault="00630083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</w:p>
          <w:p w:rsidR="00DA796E" w:rsidRDefault="00DA796E" w:rsidP="00E54B5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Współorganizowanie konkursów czytelniczych”</w:t>
            </w:r>
            <w:r>
              <w:rPr>
                <w:lang w:eastAsia="en-US"/>
              </w:rPr>
              <w:br/>
              <w:t>„Wesoły zwierzyniec”</w:t>
            </w:r>
          </w:p>
          <w:p w:rsidR="00630083" w:rsidRDefault="00630083" w:rsidP="00E54B5B">
            <w:pPr>
              <w:spacing w:line="276" w:lineRule="auto"/>
              <w:rPr>
                <w:lang w:eastAsia="en-US"/>
              </w:rPr>
            </w:pPr>
          </w:p>
          <w:p w:rsidR="00630083" w:rsidRDefault="00630083" w:rsidP="00E54B5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Współorganizowanie konkursów literackich:</w:t>
            </w:r>
            <w:r>
              <w:rPr>
                <w:lang w:eastAsia="en-US"/>
              </w:rPr>
              <w:br/>
              <w:t>„Powiatowy Konkurs Literacki pt. Mój przyjaciel pies” pod patronatem Marii Czerwińskiej i Głogowskiego Stowarzyszenia Literackiego</w:t>
            </w:r>
          </w:p>
          <w:p w:rsidR="00BE2255" w:rsidRDefault="00BE2255" w:rsidP="00E54B5B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Organizowanie imprez czytelniczych:</w:t>
            </w:r>
          </w:p>
          <w:p w:rsidR="00BE2255" w:rsidRDefault="00BE2255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„Mianowanie na czytelnika klas I”</w:t>
            </w:r>
          </w:p>
          <w:p w:rsidR="00BE2255" w:rsidRDefault="00D47C8E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BE2255">
              <w:rPr>
                <w:lang w:eastAsia="en-US"/>
              </w:rPr>
              <w:t xml:space="preserve">„Urodziny Kubusia Puchatka” – impreza dla klas I </w:t>
            </w:r>
          </w:p>
          <w:p w:rsidR="00BE2255" w:rsidRDefault="00BE2255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47C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„Literackie Zaduszki poetyckie”</w:t>
            </w:r>
          </w:p>
          <w:p w:rsidR="00BE2255" w:rsidRDefault="00BE2255" w:rsidP="00E54B5B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D47C8E" w:rsidRDefault="00BE2255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47C8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„ Dzień Pluszowego Misia” impreza dla przedszkolaków</w:t>
            </w:r>
          </w:p>
          <w:p w:rsidR="00D47C8E" w:rsidRDefault="00D47C8E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„Andrzejki w bibliotece”</w:t>
            </w:r>
          </w:p>
          <w:p w:rsidR="00637854" w:rsidRDefault="00D47C8E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„ Obchody Światowego Dnia Książki i Praw Autorskich” – spotkanie autor</w:t>
            </w:r>
            <w:r w:rsidR="00637854">
              <w:rPr>
                <w:lang w:eastAsia="en-US"/>
              </w:rPr>
              <w:t>skie, warsztaty ilustratorskie,</w:t>
            </w:r>
            <w:r>
              <w:rPr>
                <w:lang w:eastAsia="en-US"/>
              </w:rPr>
              <w:t xml:space="preserve"> </w:t>
            </w:r>
            <w:r w:rsidR="00BE2255">
              <w:rPr>
                <w:lang w:eastAsia="en-US"/>
              </w:rPr>
              <w:br/>
            </w:r>
          </w:p>
          <w:p w:rsidR="00D47C8E" w:rsidRDefault="00D47C8E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„Noc w bibliotece” </w:t>
            </w:r>
          </w:p>
          <w:p w:rsidR="00D47C8E" w:rsidRDefault="00D47C8E" w:rsidP="00E54B5B">
            <w:pPr>
              <w:pStyle w:val="Akapitzlist"/>
              <w:spacing w:line="276" w:lineRule="auto"/>
              <w:rPr>
                <w:lang w:eastAsia="en-US"/>
              </w:rPr>
            </w:pPr>
          </w:p>
          <w:p w:rsidR="00A85916" w:rsidRDefault="00D47C8E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„ Dzień bibliotekarza i bibliotek” – wycieczka </w:t>
            </w:r>
            <w:r w:rsidR="00A85916">
              <w:rPr>
                <w:lang w:eastAsia="en-US"/>
              </w:rPr>
              <w:t xml:space="preserve">pt. „Biblioteki w naszym mieście” </w:t>
            </w:r>
          </w:p>
          <w:p w:rsidR="00BE2255" w:rsidRPr="00DA796E" w:rsidRDefault="00A85916" w:rsidP="00E54B5B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„Tydzień głośnego czytania”</w:t>
            </w:r>
            <w:r w:rsidR="00D47C8E">
              <w:rPr>
                <w:lang w:eastAsia="en-US"/>
              </w:rPr>
              <w:br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916" w:rsidRDefault="000B32B7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lastRenderedPageBreak/>
              <w:br/>
            </w:r>
            <w:r>
              <w:rPr>
                <w:b w:val="0"/>
                <w:sz w:val="24"/>
                <w:lang w:eastAsia="en-US"/>
              </w:rPr>
              <w:br/>
              <w:t>s</w:t>
            </w:r>
            <w:r w:rsidR="00DA796E" w:rsidRPr="00630083">
              <w:rPr>
                <w:b w:val="0"/>
                <w:sz w:val="24"/>
                <w:lang w:eastAsia="en-US"/>
              </w:rPr>
              <w:t>tyczeń 201</w:t>
            </w:r>
            <w:r w:rsidR="00637854">
              <w:rPr>
                <w:b w:val="0"/>
                <w:sz w:val="24"/>
                <w:lang w:eastAsia="en-US"/>
              </w:rPr>
              <w:t>8</w:t>
            </w:r>
            <w:r w:rsidR="00A85916">
              <w:rPr>
                <w:b w:val="0"/>
                <w:sz w:val="24"/>
                <w:lang w:eastAsia="en-US"/>
              </w:rPr>
              <w:br/>
            </w:r>
          </w:p>
          <w:p w:rsidR="00DA796E" w:rsidRPr="00630083" w:rsidRDefault="00DA796E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 w:rsidRPr="00630083">
              <w:rPr>
                <w:b w:val="0"/>
                <w:sz w:val="24"/>
                <w:lang w:eastAsia="en-US"/>
              </w:rPr>
              <w:t>grudzień</w:t>
            </w:r>
            <w:r w:rsidR="00630083">
              <w:rPr>
                <w:b w:val="0"/>
                <w:sz w:val="24"/>
                <w:lang w:eastAsia="en-US"/>
              </w:rPr>
              <w:br/>
            </w:r>
            <w:r w:rsidR="00630083">
              <w:rPr>
                <w:b w:val="0"/>
                <w:sz w:val="24"/>
                <w:lang w:eastAsia="en-US"/>
              </w:rPr>
              <w:br/>
            </w:r>
            <w:r w:rsidRPr="00630083">
              <w:rPr>
                <w:b w:val="0"/>
                <w:sz w:val="24"/>
                <w:lang w:eastAsia="en-US"/>
              </w:rPr>
              <w:t>cały rok</w:t>
            </w:r>
          </w:p>
          <w:p w:rsidR="000B32B7" w:rsidRDefault="00DA796E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 w:rsidRPr="00630083">
              <w:rPr>
                <w:b w:val="0"/>
                <w:sz w:val="24"/>
                <w:lang w:eastAsia="en-US"/>
              </w:rPr>
              <w:br/>
            </w:r>
          </w:p>
          <w:p w:rsidR="000B32B7" w:rsidRDefault="000B32B7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0B32B7" w:rsidRDefault="000B32B7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630083" w:rsidRPr="00630083" w:rsidRDefault="00DA796E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 w:rsidRPr="00630083">
              <w:rPr>
                <w:b w:val="0"/>
                <w:sz w:val="24"/>
                <w:lang w:eastAsia="en-US"/>
              </w:rPr>
              <w:t>październik</w:t>
            </w:r>
            <w:r w:rsidR="00630083" w:rsidRPr="00630083">
              <w:rPr>
                <w:b w:val="0"/>
                <w:sz w:val="24"/>
                <w:lang w:eastAsia="en-US"/>
              </w:rPr>
              <w:t xml:space="preserve"> 201</w:t>
            </w:r>
            <w:r w:rsidR="00637854">
              <w:rPr>
                <w:b w:val="0"/>
                <w:sz w:val="24"/>
                <w:lang w:eastAsia="en-US"/>
              </w:rPr>
              <w:t>7</w:t>
            </w:r>
            <w:r w:rsidR="000B32B7">
              <w:rPr>
                <w:b w:val="0"/>
                <w:sz w:val="24"/>
                <w:lang w:eastAsia="en-US"/>
              </w:rPr>
              <w:br/>
            </w:r>
          </w:p>
          <w:p w:rsidR="000B32B7" w:rsidRDefault="000B32B7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0B32B7" w:rsidRDefault="000B32B7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A85916" w:rsidRDefault="00637854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maj </w:t>
            </w:r>
            <w:r w:rsidR="00630083" w:rsidRPr="00630083">
              <w:rPr>
                <w:b w:val="0"/>
                <w:sz w:val="24"/>
                <w:lang w:eastAsia="en-US"/>
              </w:rPr>
              <w:t>201</w:t>
            </w:r>
            <w:r>
              <w:rPr>
                <w:b w:val="0"/>
                <w:sz w:val="24"/>
                <w:lang w:eastAsia="en-US"/>
              </w:rPr>
              <w:t>8</w:t>
            </w:r>
            <w:r w:rsidR="00DA796E" w:rsidRPr="00630083">
              <w:rPr>
                <w:b w:val="0"/>
                <w:sz w:val="24"/>
                <w:lang w:eastAsia="en-US"/>
              </w:rPr>
              <w:br/>
            </w:r>
          </w:p>
          <w:p w:rsidR="00A85916" w:rsidRDefault="00A85916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BE2255" w:rsidRPr="00A85916" w:rsidRDefault="00BE2255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 w:rsidRPr="00A85916">
              <w:rPr>
                <w:b w:val="0"/>
                <w:sz w:val="24"/>
                <w:lang w:eastAsia="en-US"/>
              </w:rPr>
              <w:t>październik</w:t>
            </w:r>
            <w:r w:rsidRPr="00A85916">
              <w:rPr>
                <w:b w:val="0"/>
                <w:sz w:val="24"/>
                <w:lang w:eastAsia="en-US"/>
              </w:rPr>
              <w:br/>
              <w:t>201</w:t>
            </w:r>
            <w:r w:rsidR="00637854">
              <w:rPr>
                <w:b w:val="0"/>
                <w:sz w:val="24"/>
                <w:lang w:eastAsia="en-US"/>
              </w:rPr>
              <w:t>7</w:t>
            </w:r>
            <w:r w:rsidRPr="00A85916">
              <w:rPr>
                <w:b w:val="0"/>
                <w:sz w:val="24"/>
                <w:lang w:eastAsia="en-US"/>
              </w:rPr>
              <w:t>r</w:t>
            </w: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 201</w:t>
            </w:r>
            <w:r w:rsidR="00637854">
              <w:rPr>
                <w:lang w:eastAsia="en-US"/>
              </w:rPr>
              <w:t>7</w:t>
            </w:r>
            <w:r>
              <w:rPr>
                <w:lang w:eastAsia="en-US"/>
              </w:rPr>
              <w:br/>
              <w:t>listopad 201</w:t>
            </w:r>
            <w:r w:rsidR="00637854">
              <w:rPr>
                <w:lang w:eastAsia="en-US"/>
              </w:rPr>
              <w:t>7</w:t>
            </w: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 201</w:t>
            </w:r>
            <w:r w:rsidR="00637854">
              <w:rPr>
                <w:lang w:eastAsia="en-US"/>
              </w:rPr>
              <w:t>7</w:t>
            </w: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listopad 201</w:t>
            </w:r>
            <w:r w:rsidR="00637854">
              <w:rPr>
                <w:lang w:eastAsia="en-US"/>
              </w:rPr>
              <w:t>7</w:t>
            </w:r>
          </w:p>
          <w:p w:rsidR="00D47C8E" w:rsidRDefault="00637854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D47C8E">
              <w:rPr>
                <w:lang w:eastAsia="en-US"/>
              </w:rPr>
              <w:t>kwiecień 201</w:t>
            </w:r>
            <w:r>
              <w:rPr>
                <w:lang w:eastAsia="en-US"/>
              </w:rPr>
              <w:t>8</w:t>
            </w:r>
          </w:p>
          <w:p w:rsidR="00D47C8E" w:rsidRDefault="00D47C8E" w:rsidP="00E54B5B">
            <w:pPr>
              <w:spacing w:line="276" w:lineRule="auto"/>
              <w:rPr>
                <w:lang w:eastAsia="en-US"/>
              </w:rPr>
            </w:pPr>
          </w:p>
          <w:p w:rsidR="00D47C8E" w:rsidRDefault="00D47C8E" w:rsidP="00E54B5B">
            <w:pPr>
              <w:spacing w:line="276" w:lineRule="auto"/>
              <w:rPr>
                <w:lang w:eastAsia="en-US"/>
              </w:rPr>
            </w:pPr>
          </w:p>
          <w:p w:rsidR="00D47C8E" w:rsidRDefault="00D47C8E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 201</w:t>
            </w:r>
            <w:r w:rsidR="00637854">
              <w:rPr>
                <w:lang w:eastAsia="en-US"/>
              </w:rPr>
              <w:t>8</w:t>
            </w:r>
          </w:p>
          <w:p w:rsidR="00A85916" w:rsidRDefault="00A85916" w:rsidP="00E54B5B">
            <w:pPr>
              <w:spacing w:line="276" w:lineRule="auto"/>
              <w:rPr>
                <w:lang w:eastAsia="en-US"/>
              </w:rPr>
            </w:pPr>
          </w:p>
          <w:p w:rsidR="00A85916" w:rsidRDefault="00A85916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maj 201</w:t>
            </w:r>
            <w:r w:rsidR="00637854">
              <w:rPr>
                <w:lang w:eastAsia="en-US"/>
              </w:rPr>
              <w:t>8</w:t>
            </w:r>
          </w:p>
          <w:p w:rsidR="00A85916" w:rsidRDefault="00A85916" w:rsidP="00E54B5B">
            <w:pPr>
              <w:spacing w:line="276" w:lineRule="auto"/>
              <w:rPr>
                <w:lang w:eastAsia="en-US"/>
              </w:rPr>
            </w:pPr>
          </w:p>
          <w:p w:rsidR="00A85916" w:rsidRPr="00BE2255" w:rsidRDefault="00A85916" w:rsidP="006378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czerwiec 201</w:t>
            </w:r>
            <w:r w:rsidR="00637854">
              <w:rPr>
                <w:lang w:eastAsia="en-US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2B7" w:rsidRDefault="00DA796E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 w:rsidRPr="00630083">
              <w:rPr>
                <w:b w:val="0"/>
                <w:sz w:val="24"/>
                <w:lang w:eastAsia="en-US"/>
              </w:rPr>
              <w:lastRenderedPageBreak/>
              <w:br/>
            </w:r>
            <w:r w:rsidRPr="00630083">
              <w:rPr>
                <w:b w:val="0"/>
                <w:sz w:val="24"/>
                <w:lang w:eastAsia="en-US"/>
              </w:rPr>
              <w:br/>
              <w:t>Kujawa, Zelmańska</w:t>
            </w:r>
            <w:r w:rsidRPr="00630083">
              <w:rPr>
                <w:b w:val="0"/>
                <w:sz w:val="24"/>
                <w:lang w:eastAsia="en-US"/>
              </w:rPr>
              <w:br/>
            </w:r>
            <w:r w:rsidRPr="00630083">
              <w:rPr>
                <w:b w:val="0"/>
                <w:sz w:val="24"/>
                <w:lang w:eastAsia="en-US"/>
              </w:rPr>
              <w:br/>
            </w:r>
            <w:r w:rsidR="000B32B7" w:rsidRPr="00630083">
              <w:rPr>
                <w:b w:val="0"/>
                <w:sz w:val="24"/>
                <w:lang w:eastAsia="en-US"/>
              </w:rPr>
              <w:t>Kujawa, Zelmańska</w:t>
            </w:r>
            <w:r w:rsidR="00630083">
              <w:rPr>
                <w:b w:val="0"/>
                <w:sz w:val="24"/>
                <w:lang w:eastAsia="en-US"/>
              </w:rPr>
              <w:br/>
            </w:r>
          </w:p>
          <w:p w:rsidR="000B32B7" w:rsidRDefault="00DA796E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 w:rsidRPr="00630083">
              <w:rPr>
                <w:b w:val="0"/>
                <w:sz w:val="24"/>
                <w:lang w:eastAsia="en-US"/>
              </w:rPr>
              <w:t>Kujawa, Zelmańska, Kruk-Adamska</w:t>
            </w:r>
            <w:r w:rsidRPr="00630083">
              <w:rPr>
                <w:b w:val="0"/>
                <w:sz w:val="24"/>
                <w:lang w:eastAsia="en-US"/>
              </w:rPr>
              <w:br/>
              <w:t xml:space="preserve">nauczyciele świetlicy </w:t>
            </w:r>
            <w:r w:rsidRPr="00630083">
              <w:rPr>
                <w:b w:val="0"/>
                <w:sz w:val="24"/>
                <w:lang w:eastAsia="en-US"/>
              </w:rPr>
              <w:br/>
            </w:r>
          </w:p>
          <w:p w:rsidR="00361605" w:rsidRDefault="00361605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361605" w:rsidRDefault="00361605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 w:rsidRPr="00630083">
              <w:rPr>
                <w:b w:val="0"/>
                <w:sz w:val="24"/>
                <w:lang w:eastAsia="en-US"/>
              </w:rPr>
              <w:t>Kujawa, Zelmańska</w:t>
            </w:r>
          </w:p>
          <w:p w:rsidR="00361605" w:rsidRDefault="00361605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</w:p>
          <w:p w:rsidR="00630083" w:rsidRDefault="00630083" w:rsidP="00E54B5B">
            <w:pPr>
              <w:spacing w:line="276" w:lineRule="auto"/>
              <w:rPr>
                <w:lang w:eastAsia="en-US"/>
              </w:rPr>
            </w:pPr>
          </w:p>
          <w:p w:rsidR="00630083" w:rsidRPr="00630083" w:rsidRDefault="00630083" w:rsidP="00E54B5B">
            <w:pPr>
              <w:pStyle w:val="Nagwek5"/>
              <w:spacing w:line="276" w:lineRule="auto"/>
              <w:rPr>
                <w:b w:val="0"/>
                <w:sz w:val="24"/>
                <w:lang w:eastAsia="en-US"/>
              </w:rPr>
            </w:pPr>
            <w:r w:rsidRPr="00630083">
              <w:rPr>
                <w:b w:val="0"/>
                <w:sz w:val="24"/>
                <w:lang w:eastAsia="en-US"/>
              </w:rPr>
              <w:t>Kujawa, Zelmańska,</w:t>
            </w:r>
            <w:r w:rsidRPr="00630083">
              <w:rPr>
                <w:b w:val="0"/>
                <w:sz w:val="24"/>
                <w:lang w:eastAsia="en-US"/>
              </w:rPr>
              <w:br/>
              <w:t>Kruk-Adamska</w:t>
            </w:r>
          </w:p>
          <w:p w:rsidR="00630083" w:rsidRDefault="00630083" w:rsidP="00E54B5B">
            <w:pPr>
              <w:spacing w:line="276" w:lineRule="auto"/>
              <w:rPr>
                <w:lang w:eastAsia="en-US"/>
              </w:rPr>
            </w:pP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  <w:r w:rsidRPr="00630083">
              <w:rPr>
                <w:lang w:eastAsia="en-US"/>
              </w:rPr>
              <w:t>Kujawa, Zelmańska,</w:t>
            </w:r>
            <w:r w:rsidRPr="00630083">
              <w:rPr>
                <w:lang w:eastAsia="en-US"/>
              </w:rPr>
              <w:br/>
            </w: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  <w:r w:rsidRPr="00630083">
              <w:rPr>
                <w:lang w:eastAsia="en-US"/>
              </w:rPr>
              <w:t>Kujawa, Zelmańska,</w:t>
            </w:r>
            <w:r w:rsidRPr="00630083">
              <w:rPr>
                <w:lang w:eastAsia="en-US"/>
              </w:rPr>
              <w:br/>
              <w:t>Kujawa, Zelmańska</w:t>
            </w: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  <w:r w:rsidRPr="00630083">
              <w:rPr>
                <w:lang w:eastAsia="en-US"/>
              </w:rPr>
              <w:t>Kujawa, Zelmańska</w:t>
            </w:r>
            <w:r>
              <w:rPr>
                <w:lang w:eastAsia="en-US"/>
              </w:rPr>
              <w:t>, K. Kruk-Adamska</w:t>
            </w:r>
          </w:p>
          <w:p w:rsidR="00BE2255" w:rsidRDefault="00BE2255" w:rsidP="00E54B5B">
            <w:pPr>
              <w:spacing w:line="276" w:lineRule="auto"/>
              <w:rPr>
                <w:lang w:eastAsia="en-US"/>
              </w:rPr>
            </w:pPr>
            <w:r w:rsidRPr="00630083">
              <w:rPr>
                <w:lang w:eastAsia="en-US"/>
              </w:rPr>
              <w:t>Kujawa, Zelmańska</w:t>
            </w:r>
          </w:p>
          <w:p w:rsidR="00D47C8E" w:rsidRDefault="00D47C8E" w:rsidP="00E54B5B">
            <w:pPr>
              <w:spacing w:line="276" w:lineRule="auto"/>
              <w:rPr>
                <w:lang w:eastAsia="en-US"/>
              </w:rPr>
            </w:pPr>
          </w:p>
          <w:p w:rsidR="00D47C8E" w:rsidRDefault="00D47C8E" w:rsidP="00E54B5B">
            <w:pPr>
              <w:spacing w:line="276" w:lineRule="auto"/>
              <w:rPr>
                <w:lang w:eastAsia="en-US"/>
              </w:rPr>
            </w:pPr>
            <w:r w:rsidRPr="00630083">
              <w:rPr>
                <w:lang w:eastAsia="en-US"/>
              </w:rPr>
              <w:t>Kujawa, Zelmańska</w:t>
            </w:r>
            <w:r>
              <w:rPr>
                <w:lang w:eastAsia="en-US"/>
              </w:rPr>
              <w:br/>
              <w:t>M. Rączka</w:t>
            </w:r>
          </w:p>
          <w:p w:rsidR="00D47C8E" w:rsidRDefault="00D47C8E" w:rsidP="00E54B5B">
            <w:pPr>
              <w:spacing w:line="276" w:lineRule="auto"/>
              <w:rPr>
                <w:lang w:eastAsia="en-US"/>
              </w:rPr>
            </w:pPr>
          </w:p>
          <w:p w:rsidR="00D47C8E" w:rsidRDefault="00D47C8E" w:rsidP="00E54B5B">
            <w:pPr>
              <w:spacing w:line="276" w:lineRule="auto"/>
              <w:rPr>
                <w:lang w:eastAsia="en-US"/>
              </w:rPr>
            </w:pPr>
            <w:r w:rsidRPr="00630083">
              <w:rPr>
                <w:lang w:eastAsia="en-US"/>
              </w:rPr>
              <w:t>Kujawa, Zelmańska</w:t>
            </w:r>
            <w:r>
              <w:rPr>
                <w:lang w:eastAsia="en-US"/>
              </w:rPr>
              <w:t>, Potrykowska</w:t>
            </w:r>
          </w:p>
          <w:p w:rsidR="00A85916" w:rsidRDefault="00A85916" w:rsidP="00E54B5B">
            <w:pPr>
              <w:spacing w:line="276" w:lineRule="auto"/>
              <w:rPr>
                <w:lang w:eastAsia="en-US"/>
              </w:rPr>
            </w:pPr>
            <w:r w:rsidRPr="00630083">
              <w:rPr>
                <w:lang w:eastAsia="en-US"/>
              </w:rPr>
              <w:t>Kujawa, Zelmańska</w:t>
            </w:r>
          </w:p>
          <w:p w:rsidR="00A85916" w:rsidRDefault="00A85916" w:rsidP="00E54B5B">
            <w:pPr>
              <w:spacing w:line="276" w:lineRule="auto"/>
              <w:rPr>
                <w:lang w:eastAsia="en-US"/>
              </w:rPr>
            </w:pPr>
          </w:p>
          <w:p w:rsidR="00A85916" w:rsidRDefault="00A85916" w:rsidP="00E54B5B">
            <w:pPr>
              <w:spacing w:line="276" w:lineRule="auto"/>
              <w:rPr>
                <w:lang w:eastAsia="en-US"/>
              </w:rPr>
            </w:pPr>
            <w:r w:rsidRPr="00630083">
              <w:rPr>
                <w:lang w:eastAsia="en-US"/>
              </w:rPr>
              <w:t>Kujawa, Zelmańska</w:t>
            </w:r>
          </w:p>
          <w:p w:rsidR="00A85916" w:rsidRPr="00630083" w:rsidRDefault="00A85916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Kruk-Adamska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6E" w:rsidRDefault="00DA796E" w:rsidP="00E54B5B">
            <w:pPr>
              <w:spacing w:after="200" w:line="276" w:lineRule="auto"/>
              <w:rPr>
                <w:lang w:eastAsia="en-US"/>
              </w:rPr>
            </w:pPr>
          </w:p>
          <w:p w:rsidR="00DA796E" w:rsidRDefault="00630083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strona internetowa biblioteki szkolnej</w:t>
            </w:r>
          </w:p>
          <w:p w:rsidR="00630083" w:rsidRDefault="00630083" w:rsidP="00E54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dziennik biblioteki szkolnej</w:t>
            </w:r>
          </w:p>
        </w:tc>
      </w:tr>
    </w:tbl>
    <w:p w:rsidR="00D66F0C" w:rsidRDefault="00D66F0C" w:rsidP="000B32B7">
      <w:pPr>
        <w:spacing w:line="276" w:lineRule="auto"/>
        <w:rPr>
          <w:sz w:val="27"/>
          <w:szCs w:val="27"/>
        </w:rPr>
      </w:pPr>
    </w:p>
    <w:p w:rsidR="00C66CAB" w:rsidRDefault="00C66CAB" w:rsidP="000B32B7">
      <w:pPr>
        <w:spacing w:line="276" w:lineRule="auto"/>
      </w:pPr>
    </w:p>
    <w:sectPr w:rsidR="00C66CAB" w:rsidSect="00A85916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3F6"/>
    <w:multiLevelType w:val="hybridMultilevel"/>
    <w:tmpl w:val="3184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369AF"/>
    <w:multiLevelType w:val="hybridMultilevel"/>
    <w:tmpl w:val="A580B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312B8"/>
    <w:multiLevelType w:val="hybridMultilevel"/>
    <w:tmpl w:val="8D462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F0C"/>
    <w:rsid w:val="000B32B7"/>
    <w:rsid w:val="002A17E4"/>
    <w:rsid w:val="00361605"/>
    <w:rsid w:val="00485BE6"/>
    <w:rsid w:val="00630083"/>
    <w:rsid w:val="00637854"/>
    <w:rsid w:val="00705B21"/>
    <w:rsid w:val="00970D0F"/>
    <w:rsid w:val="00A071D1"/>
    <w:rsid w:val="00A85916"/>
    <w:rsid w:val="00BE2255"/>
    <w:rsid w:val="00C66CAB"/>
    <w:rsid w:val="00CD4BCA"/>
    <w:rsid w:val="00D47C8E"/>
    <w:rsid w:val="00D66F0C"/>
    <w:rsid w:val="00DA796E"/>
    <w:rsid w:val="00E54B5B"/>
    <w:rsid w:val="00F1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D66F0C"/>
    <w:pPr>
      <w:keepNext/>
      <w:tabs>
        <w:tab w:val="left" w:pos="2340"/>
      </w:tabs>
      <w:jc w:val="both"/>
      <w:outlineLvl w:val="4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66F0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6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2017-10-02T11:54:00Z</cp:lastPrinted>
  <dcterms:created xsi:type="dcterms:W3CDTF">2016-12-08T09:12:00Z</dcterms:created>
  <dcterms:modified xsi:type="dcterms:W3CDTF">2017-10-02T11:54:00Z</dcterms:modified>
</cp:coreProperties>
</file>