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9D" w:rsidRPr="0034119D" w:rsidRDefault="0034119D" w:rsidP="0034119D">
      <w:pPr>
        <w:spacing w:after="0" w:line="240" w:lineRule="auto"/>
        <w:rPr>
          <w:sz w:val="16"/>
          <w:szCs w:val="16"/>
        </w:rPr>
      </w:pPr>
      <w:r w:rsidRPr="0034119D">
        <w:rPr>
          <w:sz w:val="16"/>
          <w:szCs w:val="16"/>
        </w:rPr>
        <w:t xml:space="preserve">Szkoła Podstawowa Nr 12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34119D">
        <w:rPr>
          <w:sz w:val="16"/>
          <w:szCs w:val="16"/>
        </w:rPr>
        <w:t xml:space="preserve"> Głogów, dnia ………………………………</w:t>
      </w:r>
    </w:p>
    <w:p w:rsidR="0034119D" w:rsidRPr="0034119D" w:rsidRDefault="0034119D" w:rsidP="0034119D">
      <w:pPr>
        <w:spacing w:after="0" w:line="240" w:lineRule="auto"/>
        <w:rPr>
          <w:sz w:val="16"/>
          <w:szCs w:val="16"/>
        </w:rPr>
      </w:pPr>
      <w:r w:rsidRPr="0034119D">
        <w:rPr>
          <w:sz w:val="16"/>
          <w:szCs w:val="16"/>
        </w:rPr>
        <w:t>Z Oddziałami Integracyjnymi w Głogowie</w:t>
      </w:r>
    </w:p>
    <w:p w:rsidR="0034119D" w:rsidRPr="0034119D" w:rsidRDefault="0034119D" w:rsidP="0034119D">
      <w:pPr>
        <w:spacing w:after="0" w:line="240" w:lineRule="auto"/>
        <w:rPr>
          <w:sz w:val="16"/>
          <w:szCs w:val="16"/>
        </w:rPr>
      </w:pPr>
      <w:r w:rsidRPr="0034119D">
        <w:rPr>
          <w:sz w:val="16"/>
          <w:szCs w:val="16"/>
        </w:rPr>
        <w:t>Imienia Kawalerów Orderu Uśmiechu</w:t>
      </w:r>
    </w:p>
    <w:p w:rsidR="0034119D" w:rsidRPr="0034119D" w:rsidRDefault="0034119D" w:rsidP="0034119D">
      <w:pPr>
        <w:spacing w:after="0" w:line="240" w:lineRule="auto"/>
        <w:rPr>
          <w:sz w:val="16"/>
          <w:szCs w:val="16"/>
        </w:rPr>
      </w:pPr>
      <w:r w:rsidRPr="0034119D">
        <w:rPr>
          <w:sz w:val="16"/>
          <w:szCs w:val="16"/>
        </w:rPr>
        <w:t>Ul. Gomółki 43, 67-200 Głogów, Tel. 76 726 56 10</w:t>
      </w:r>
    </w:p>
    <w:p w:rsidR="0034119D" w:rsidRDefault="0034119D" w:rsidP="0034119D">
      <w:pPr>
        <w:spacing w:after="0" w:line="240" w:lineRule="auto"/>
        <w:rPr>
          <w:sz w:val="16"/>
          <w:szCs w:val="16"/>
        </w:rPr>
      </w:pPr>
      <w:r w:rsidRPr="0034119D">
        <w:rPr>
          <w:sz w:val="16"/>
          <w:szCs w:val="16"/>
        </w:rPr>
        <w:t>NIP 693-19-30-543, Id. 001239938</w:t>
      </w:r>
    </w:p>
    <w:p w:rsidR="00B57933" w:rsidRPr="0034119D" w:rsidRDefault="00B57933" w:rsidP="0034119D">
      <w:pPr>
        <w:spacing w:after="0" w:line="240" w:lineRule="auto"/>
        <w:rPr>
          <w:sz w:val="16"/>
          <w:szCs w:val="16"/>
        </w:rPr>
      </w:pPr>
    </w:p>
    <w:p w:rsidR="004C65E4" w:rsidRPr="001A3B2E" w:rsidRDefault="004C65E4" w:rsidP="000E2D4A">
      <w:pPr>
        <w:spacing w:after="0" w:line="240" w:lineRule="auto"/>
        <w:jc w:val="center"/>
        <w:rPr>
          <w:b/>
          <w:sz w:val="20"/>
          <w:szCs w:val="20"/>
        </w:rPr>
      </w:pPr>
      <w:r w:rsidRPr="001A3B2E">
        <w:rPr>
          <w:b/>
          <w:sz w:val="20"/>
          <w:szCs w:val="20"/>
        </w:rPr>
        <w:t>ZGŁOSZENIE DZIECKA DO ŚWIETLICY SZKOLNEJ</w:t>
      </w:r>
      <w:r w:rsidR="001A3B2E">
        <w:rPr>
          <w:b/>
          <w:sz w:val="20"/>
          <w:szCs w:val="20"/>
        </w:rPr>
        <w:t xml:space="preserve"> </w:t>
      </w:r>
      <w:r w:rsidRPr="001A3B2E">
        <w:rPr>
          <w:b/>
          <w:sz w:val="20"/>
          <w:szCs w:val="20"/>
        </w:rPr>
        <w:t>ROK SZKOLNY 2019/2020</w:t>
      </w:r>
    </w:p>
    <w:p w:rsidR="000E2D4A" w:rsidRDefault="000E2D4A" w:rsidP="000E2D4A">
      <w:pPr>
        <w:spacing w:after="0" w:line="240" w:lineRule="auto"/>
        <w:jc w:val="both"/>
      </w:pPr>
    </w:p>
    <w:p w:rsidR="004C65E4" w:rsidRDefault="004C65E4" w:rsidP="0034119D">
      <w:pPr>
        <w:spacing w:after="120" w:line="240" w:lineRule="auto"/>
        <w:jc w:val="both"/>
      </w:pPr>
      <w:r>
        <w:t>Imiona i Nazwisko dziecka…………………………………………………………</w:t>
      </w:r>
      <w:r w:rsidR="000E2D4A">
        <w:t>…….</w:t>
      </w:r>
      <w:r>
        <w:t xml:space="preserve"> </w:t>
      </w:r>
      <w:proofErr w:type="spellStart"/>
      <w:r>
        <w:t>kl</w:t>
      </w:r>
      <w:proofErr w:type="spellEnd"/>
      <w:r>
        <w:t>………………….</w:t>
      </w:r>
    </w:p>
    <w:p w:rsidR="004C65E4" w:rsidRDefault="004C65E4" w:rsidP="0034119D">
      <w:pPr>
        <w:spacing w:after="120" w:line="240" w:lineRule="auto"/>
        <w:jc w:val="both"/>
      </w:pPr>
      <w:r>
        <w:t>Adres  e – mail : …………………………………………………………………………………………</w:t>
      </w:r>
      <w:r w:rsidR="000E2D4A">
        <w:t>………….</w:t>
      </w:r>
    </w:p>
    <w:p w:rsidR="000E2D4A" w:rsidRDefault="004C65E4" w:rsidP="0034119D">
      <w:pPr>
        <w:spacing w:after="120" w:line="240" w:lineRule="auto"/>
        <w:jc w:val="both"/>
      </w:pPr>
      <w:r>
        <w:t>Ważne informacje</w:t>
      </w:r>
      <w:r w:rsidR="00767963">
        <w:t xml:space="preserve"> o dziecku:</w:t>
      </w:r>
      <w:r w:rsidR="000E2D4A">
        <w:t xml:space="preserve"> </w:t>
      </w:r>
    </w:p>
    <w:p w:rsidR="00767963" w:rsidRDefault="000E2D4A" w:rsidP="0034119D">
      <w:pPr>
        <w:spacing w:after="120" w:line="240" w:lineRule="auto"/>
      </w:pPr>
      <w:r>
        <w:t>Zdrowotne:</w:t>
      </w:r>
      <w:r w:rsidR="00767963">
        <w:t>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>
        <w:t>..</w:t>
      </w:r>
      <w:r w:rsidR="00767963">
        <w:t>……………</w:t>
      </w:r>
      <w:r>
        <w:t>.</w:t>
      </w:r>
    </w:p>
    <w:p w:rsidR="00767963" w:rsidRDefault="00767963" w:rsidP="0034119D">
      <w:pPr>
        <w:spacing w:after="120" w:line="240" w:lineRule="auto"/>
      </w:pPr>
      <w:r>
        <w:t>Wychowawcze………………………………………………………………………………………………………</w:t>
      </w:r>
      <w:r w:rsidR="000E2D4A">
        <w:t>..</w:t>
      </w:r>
      <w:r>
        <w:t>……………………………………………………………………………………………………………………………</w:t>
      </w:r>
      <w:r w:rsidR="000E2D4A">
        <w:t>..</w:t>
      </w:r>
    </w:p>
    <w:p w:rsidR="00767963" w:rsidRPr="000E3291" w:rsidRDefault="00767963" w:rsidP="000E3291">
      <w:pPr>
        <w:jc w:val="center"/>
        <w:rPr>
          <w:b/>
        </w:rPr>
      </w:pPr>
      <w:r w:rsidRPr="000E3291">
        <w:rPr>
          <w:b/>
        </w:rPr>
        <w:t>Dziecko będzie korzystało z obiadów szkolnych (podkreślić:  TAK / NIE)</w:t>
      </w:r>
    </w:p>
    <w:p w:rsidR="00C70069" w:rsidRPr="0034119D" w:rsidRDefault="00767963" w:rsidP="000E3291">
      <w:pPr>
        <w:spacing w:after="0" w:line="240" w:lineRule="auto"/>
        <w:jc w:val="both"/>
        <w:rPr>
          <w:sz w:val="18"/>
          <w:szCs w:val="18"/>
        </w:rPr>
      </w:pPr>
      <w:r w:rsidRPr="0034119D">
        <w:rPr>
          <w:sz w:val="18"/>
          <w:szCs w:val="18"/>
        </w:rPr>
        <w:t>Wyrażam zgodę na utrwalanie wizerunku a także obrazu i dźwięku w ramach organizowanych imprez oraz jego nieodpłatne rozpowszechnianie, a także innych materiałów dokumentujących</w:t>
      </w:r>
      <w:r w:rsidR="000E3291" w:rsidRPr="0034119D">
        <w:rPr>
          <w:sz w:val="18"/>
          <w:szCs w:val="18"/>
        </w:rPr>
        <w:t xml:space="preserve"> działalność  </w:t>
      </w:r>
      <w:r w:rsidR="00C70069" w:rsidRPr="0034119D">
        <w:rPr>
          <w:sz w:val="18"/>
          <w:szCs w:val="18"/>
        </w:rPr>
        <w:t xml:space="preserve">Świetlicy, w szczególności poprzez umieszczanie wizerunku, obrazu dźwięku w prasie, folderach, biuletynach, sieci wewnętrznej oraz Internecie, np. na stronie internetowej Świetlicy </w:t>
      </w:r>
    </w:p>
    <w:p w:rsidR="000E3291" w:rsidRPr="000E3291" w:rsidRDefault="000E3291" w:rsidP="000E3291">
      <w:pPr>
        <w:spacing w:after="0" w:line="240" w:lineRule="auto"/>
        <w:jc w:val="both"/>
        <w:rPr>
          <w:sz w:val="20"/>
          <w:szCs w:val="20"/>
        </w:rPr>
      </w:pPr>
    </w:p>
    <w:p w:rsidR="00C70069" w:rsidRDefault="00C70069" w:rsidP="000E3291">
      <w:pPr>
        <w:pStyle w:val="Akapitzlist"/>
        <w:spacing w:after="0" w:line="240" w:lineRule="auto"/>
        <w:ind w:left="0"/>
        <w:jc w:val="right"/>
      </w:pPr>
      <w:r>
        <w:t>………………………………………………………………………</w:t>
      </w:r>
    </w:p>
    <w:p w:rsidR="00C70069" w:rsidRPr="000E3291" w:rsidRDefault="00C70069" w:rsidP="000E3291">
      <w:pPr>
        <w:pStyle w:val="Akapitzlist"/>
        <w:spacing w:after="0" w:line="240" w:lineRule="auto"/>
        <w:ind w:left="0"/>
        <w:jc w:val="right"/>
        <w:rPr>
          <w:sz w:val="16"/>
          <w:szCs w:val="16"/>
        </w:rPr>
      </w:pPr>
      <w:r w:rsidRPr="000E3291">
        <w:rPr>
          <w:sz w:val="16"/>
          <w:szCs w:val="16"/>
        </w:rPr>
        <w:t>(podpis rodzica/ prawnego opiekuna)</w:t>
      </w:r>
    </w:p>
    <w:p w:rsidR="00C70069" w:rsidRDefault="00C70069" w:rsidP="000E3291">
      <w:pPr>
        <w:spacing w:after="120" w:line="240" w:lineRule="auto"/>
      </w:pPr>
      <w:r>
        <w:t>*Imiona i Nazwisko rodziców/ prawnych opiekunów</w:t>
      </w:r>
      <w:r w:rsidR="001A3B2E">
        <w:t>:</w:t>
      </w:r>
    </w:p>
    <w:p w:rsidR="00C70069" w:rsidRDefault="001A3B2E" w:rsidP="001A3B2E">
      <w:pPr>
        <w:pStyle w:val="Akapitzlist"/>
        <w:spacing w:after="120" w:line="240" w:lineRule="auto"/>
        <w:ind w:left="0"/>
      </w:pPr>
      <w:r>
        <w:t xml:space="preserve">Matka………………………………………………. </w:t>
      </w:r>
      <w:r w:rsidR="00C70069">
        <w:t>Ojciec…………………………………………………</w:t>
      </w:r>
      <w:r>
        <w:t>………</w:t>
      </w:r>
    </w:p>
    <w:p w:rsidR="00C70069" w:rsidRDefault="00C70069" w:rsidP="000E3291">
      <w:pPr>
        <w:spacing w:after="120" w:line="240" w:lineRule="auto"/>
      </w:pPr>
      <w:r>
        <w:t>*Miejsce pracy rodziców</w:t>
      </w:r>
      <w:r w:rsidR="000E2D4A">
        <w:t xml:space="preserve"> </w:t>
      </w:r>
      <w:r>
        <w:t>/ prawnych opiekunów</w:t>
      </w:r>
    </w:p>
    <w:p w:rsidR="00C70069" w:rsidRDefault="00C70069" w:rsidP="000E3291">
      <w:pPr>
        <w:pStyle w:val="Akapitzlist"/>
        <w:numPr>
          <w:ilvl w:val="0"/>
          <w:numId w:val="3"/>
        </w:numPr>
        <w:spacing w:after="120" w:line="240" w:lineRule="auto"/>
        <w:ind w:left="0" w:firstLine="0"/>
      </w:pPr>
      <w:r>
        <w:t>Matka…………………………………………………</w:t>
      </w:r>
      <w:r w:rsidR="001A3B2E">
        <w:t>……………………………………………………..</w:t>
      </w:r>
    </w:p>
    <w:p w:rsidR="000E2D4A" w:rsidRDefault="00C70069" w:rsidP="000E3291">
      <w:pPr>
        <w:pStyle w:val="Akapitzlist"/>
        <w:numPr>
          <w:ilvl w:val="0"/>
          <w:numId w:val="3"/>
        </w:numPr>
        <w:spacing w:after="120" w:line="240" w:lineRule="auto"/>
        <w:ind w:left="0" w:firstLine="0"/>
      </w:pPr>
      <w:r>
        <w:t>Ojciec…………………………………………………</w:t>
      </w:r>
      <w:r w:rsidR="001A3B2E">
        <w:t>……………………………………………………..</w:t>
      </w:r>
    </w:p>
    <w:p w:rsidR="00B57933" w:rsidRDefault="00B57933" w:rsidP="00B57933">
      <w:pPr>
        <w:pStyle w:val="Akapitzlist"/>
        <w:spacing w:after="120" w:line="240" w:lineRule="auto"/>
        <w:ind w:left="0"/>
      </w:pPr>
    </w:p>
    <w:p w:rsidR="00C70069" w:rsidRPr="00C241AC" w:rsidRDefault="001A3B2E" w:rsidP="000E3291">
      <w:pPr>
        <w:spacing w:after="0" w:line="240" w:lineRule="auto"/>
        <w:rPr>
          <w:b/>
          <w:sz w:val="20"/>
          <w:szCs w:val="20"/>
        </w:rPr>
      </w:pPr>
      <w:r w:rsidRPr="00C241AC">
        <w:rPr>
          <w:b/>
          <w:sz w:val="20"/>
          <w:szCs w:val="20"/>
        </w:rPr>
        <w:t>Oświadczam, że zapoznałem/</w:t>
      </w:r>
      <w:proofErr w:type="spellStart"/>
      <w:r w:rsidRPr="00C241AC">
        <w:rPr>
          <w:b/>
          <w:sz w:val="20"/>
          <w:szCs w:val="20"/>
        </w:rPr>
        <w:t>am</w:t>
      </w:r>
      <w:proofErr w:type="spellEnd"/>
      <w:r w:rsidRPr="00C241AC">
        <w:rPr>
          <w:b/>
          <w:sz w:val="20"/>
          <w:szCs w:val="20"/>
        </w:rPr>
        <w:t xml:space="preserve"> się z </w:t>
      </w:r>
      <w:r w:rsidR="00B57933">
        <w:rPr>
          <w:b/>
          <w:sz w:val="20"/>
          <w:szCs w:val="20"/>
        </w:rPr>
        <w:t>R</w:t>
      </w:r>
      <w:r w:rsidRPr="00C241AC">
        <w:rPr>
          <w:b/>
          <w:sz w:val="20"/>
          <w:szCs w:val="20"/>
        </w:rPr>
        <w:t>egulaminem świetlicy szkol</w:t>
      </w:r>
      <w:r w:rsidR="00B57933">
        <w:rPr>
          <w:b/>
          <w:sz w:val="20"/>
          <w:szCs w:val="20"/>
        </w:rPr>
        <w:t>nej i zobowiązuję się do jego przestrzegania.</w:t>
      </w:r>
    </w:p>
    <w:p w:rsidR="001A788D" w:rsidRDefault="001A788D" w:rsidP="001A3B2E">
      <w:pPr>
        <w:pStyle w:val="Akapitzlist"/>
        <w:spacing w:after="0" w:line="240" w:lineRule="auto"/>
        <w:ind w:left="0"/>
        <w:jc w:val="right"/>
      </w:pPr>
    </w:p>
    <w:p w:rsidR="001A3B2E" w:rsidRDefault="001A3B2E" w:rsidP="001A3B2E">
      <w:pPr>
        <w:pStyle w:val="Akapitzlist"/>
        <w:spacing w:after="0" w:line="240" w:lineRule="auto"/>
        <w:ind w:left="0"/>
        <w:jc w:val="right"/>
      </w:pPr>
      <w:r>
        <w:t>………………………………………………………………………</w:t>
      </w:r>
    </w:p>
    <w:p w:rsidR="001A3B2E" w:rsidRPr="000E3291" w:rsidRDefault="001A3B2E" w:rsidP="001A3B2E">
      <w:pPr>
        <w:pStyle w:val="Akapitzlist"/>
        <w:spacing w:after="0" w:line="240" w:lineRule="auto"/>
        <w:ind w:left="0"/>
        <w:jc w:val="right"/>
        <w:rPr>
          <w:sz w:val="16"/>
          <w:szCs w:val="16"/>
        </w:rPr>
      </w:pPr>
      <w:r w:rsidRPr="000E3291">
        <w:rPr>
          <w:sz w:val="16"/>
          <w:szCs w:val="16"/>
        </w:rPr>
        <w:t>(podpis rodzica/ prawnego opiekuna)</w:t>
      </w:r>
    </w:p>
    <w:p w:rsidR="001A3B2E" w:rsidRDefault="001A3B2E" w:rsidP="001A3B2E">
      <w:pPr>
        <w:pStyle w:val="Akapitzlist"/>
        <w:spacing w:after="0" w:line="240" w:lineRule="auto"/>
        <w:ind w:left="0"/>
      </w:pPr>
    </w:p>
    <w:p w:rsidR="001A3B2E" w:rsidRPr="000E3291" w:rsidRDefault="001A3B2E" w:rsidP="001A3B2E">
      <w:pPr>
        <w:spacing w:after="0" w:line="240" w:lineRule="auto"/>
        <w:rPr>
          <w:sz w:val="16"/>
          <w:szCs w:val="16"/>
        </w:rPr>
      </w:pPr>
      <w:r w:rsidRPr="000E3291">
        <w:rPr>
          <w:sz w:val="16"/>
          <w:szCs w:val="16"/>
        </w:rPr>
        <w:t>*Wypełnienie miejsc wykropkowanych – dobrowolne.</w:t>
      </w:r>
    </w:p>
    <w:p w:rsidR="001A3B2E" w:rsidRPr="000E3291" w:rsidRDefault="001A3B2E" w:rsidP="001A3B2E">
      <w:pPr>
        <w:spacing w:after="0" w:line="240" w:lineRule="auto"/>
        <w:rPr>
          <w:sz w:val="16"/>
          <w:szCs w:val="16"/>
        </w:rPr>
      </w:pPr>
      <w:r w:rsidRPr="000E3291">
        <w:rPr>
          <w:sz w:val="16"/>
          <w:szCs w:val="16"/>
        </w:rPr>
        <w:t xml:space="preserve">** Termin składania zgłoszeń </w:t>
      </w:r>
      <w:r w:rsidRPr="000E3291">
        <w:rPr>
          <w:b/>
          <w:sz w:val="16"/>
          <w:szCs w:val="16"/>
        </w:rPr>
        <w:t>od 01.03.2019 do 29.03.2019</w:t>
      </w:r>
      <w:r w:rsidRPr="000E3291">
        <w:rPr>
          <w:sz w:val="16"/>
          <w:szCs w:val="16"/>
        </w:rPr>
        <w:t xml:space="preserve"> w świetlicy szkolnej.</w:t>
      </w:r>
    </w:p>
    <w:p w:rsidR="004A2A99" w:rsidRPr="004A2A99" w:rsidRDefault="004A2A99" w:rsidP="004A2A99">
      <w:pPr>
        <w:spacing w:after="0" w:line="240" w:lineRule="auto"/>
        <w:jc w:val="center"/>
        <w:rPr>
          <w:b/>
          <w:sz w:val="20"/>
          <w:szCs w:val="20"/>
        </w:rPr>
      </w:pPr>
      <w:r w:rsidRPr="004A2A99">
        <w:rPr>
          <w:b/>
          <w:sz w:val="20"/>
          <w:szCs w:val="20"/>
        </w:rPr>
        <w:lastRenderedPageBreak/>
        <w:t>REGULAMIN PRACY ŚWIETLICY SZKOLNEJ</w:t>
      </w:r>
    </w:p>
    <w:p w:rsidR="004A2A99" w:rsidRPr="004A2A99" w:rsidRDefault="004A2A99" w:rsidP="004A2A99">
      <w:pPr>
        <w:pStyle w:val="dt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4A2A99">
        <w:rPr>
          <w:rFonts w:asciiTheme="minorHAnsi" w:hAnsiTheme="minorHAnsi"/>
          <w:b/>
          <w:color w:val="000000" w:themeColor="text1"/>
          <w:sz w:val="20"/>
          <w:szCs w:val="20"/>
        </w:rPr>
        <w:t xml:space="preserve">Zgodnie z </w:t>
      </w:r>
      <w:r w:rsidRPr="004A2A99">
        <w:rPr>
          <w:rFonts w:asciiTheme="minorHAnsi" w:hAnsiTheme="minorHAnsi"/>
          <w:b/>
          <w:bCs/>
          <w:color w:val="000000" w:themeColor="text1"/>
          <w:sz w:val="20"/>
          <w:szCs w:val="20"/>
        </w:rPr>
        <w:t>Art. 103.</w:t>
      </w:r>
      <w:r w:rsidR="008B572D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ust.1 </w:t>
      </w:r>
      <w:proofErr w:type="spellStart"/>
      <w:r w:rsidR="008B572D">
        <w:rPr>
          <w:rFonts w:asciiTheme="minorHAnsi" w:hAnsiTheme="minorHAnsi"/>
          <w:b/>
          <w:bCs/>
          <w:color w:val="000000" w:themeColor="text1"/>
          <w:sz w:val="20"/>
          <w:szCs w:val="20"/>
        </w:rPr>
        <w:t>pkt</w:t>
      </w:r>
      <w:proofErr w:type="spellEnd"/>
      <w:r w:rsidR="008B572D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3 oraz zgodnie z artykułem 105</w:t>
      </w:r>
      <w:r w:rsidRPr="004A2A9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8B572D">
        <w:rPr>
          <w:rFonts w:asciiTheme="minorHAnsi" w:hAnsiTheme="minorHAnsi"/>
          <w:b/>
          <w:color w:val="000000" w:themeColor="text1"/>
          <w:sz w:val="20"/>
          <w:szCs w:val="20"/>
        </w:rPr>
        <w:t>Ustawy</w:t>
      </w:r>
      <w:r w:rsidRPr="004A2A9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z dnia 14 grudnia 2016 r. Prawo oświatowe (Dz. U. z 2018 r. poz. 996 ze zm.)  oraz  § 9.2</w:t>
      </w:r>
      <w:r w:rsidR="008B572D">
        <w:rPr>
          <w:rFonts w:asciiTheme="minorHAnsi" w:hAnsiTheme="minorHAnsi"/>
          <w:b/>
          <w:color w:val="000000" w:themeColor="text1"/>
          <w:sz w:val="20"/>
          <w:szCs w:val="20"/>
        </w:rPr>
        <w:t xml:space="preserve"> R</w:t>
      </w:r>
      <w:r w:rsidRPr="004A2A99">
        <w:rPr>
          <w:rFonts w:asciiTheme="minorHAnsi" w:hAnsiTheme="minorHAnsi"/>
          <w:b/>
          <w:color w:val="000000" w:themeColor="text1"/>
          <w:sz w:val="20"/>
          <w:szCs w:val="20"/>
        </w:rPr>
        <w:t xml:space="preserve">OZPORZĄDZENIE MINISTRA EDUKACJI NARODOWEJ z dnia 21 maja 2001 r. </w:t>
      </w:r>
      <w:hyperlink r:id="rId7" w:tgtFrame="ostatnia" w:history="1">
        <w:r w:rsidRPr="004A2A99">
          <w:rPr>
            <w:rStyle w:val="Hipercze"/>
            <w:rFonts w:asciiTheme="minorHAnsi" w:hAnsiTheme="minorHAnsi"/>
            <w:b/>
            <w:color w:val="000000" w:themeColor="text1"/>
            <w:sz w:val="20"/>
            <w:szCs w:val="20"/>
          </w:rPr>
          <w:t>w sprawie ramowych statutów publicznego przedszkola oraz publicznych szkół</w:t>
        </w:r>
      </w:hyperlink>
      <w:r w:rsidRPr="004A2A9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(Dz.U.2001.61.624 ze zm.) wprowadza </w:t>
      </w:r>
      <w:r w:rsidR="008B572D">
        <w:rPr>
          <w:rFonts w:asciiTheme="minorHAnsi" w:hAnsiTheme="minorHAnsi"/>
          <w:b/>
          <w:color w:val="000000" w:themeColor="text1"/>
          <w:sz w:val="20"/>
          <w:szCs w:val="20"/>
        </w:rPr>
        <w:t>s</w:t>
      </w:r>
      <w:r w:rsidRPr="004A2A99">
        <w:rPr>
          <w:rFonts w:asciiTheme="minorHAnsi" w:hAnsiTheme="minorHAnsi"/>
          <w:b/>
          <w:color w:val="000000" w:themeColor="text1"/>
          <w:sz w:val="20"/>
          <w:szCs w:val="20"/>
        </w:rPr>
        <w:t xml:space="preserve">ię regulamin świetlicy w Szkole Podstawowej nr 12 z Oddziałami Integracyjnymi </w:t>
      </w:r>
      <w:r w:rsidR="008B572D">
        <w:rPr>
          <w:rFonts w:asciiTheme="minorHAnsi" w:hAnsiTheme="minorHAnsi"/>
          <w:b/>
          <w:color w:val="000000" w:themeColor="text1"/>
          <w:sz w:val="20"/>
          <w:szCs w:val="20"/>
        </w:rPr>
        <w:br/>
      </w:r>
      <w:r w:rsidRPr="004A2A99">
        <w:rPr>
          <w:rFonts w:asciiTheme="minorHAnsi" w:hAnsiTheme="minorHAnsi"/>
          <w:b/>
          <w:color w:val="000000" w:themeColor="text1"/>
          <w:sz w:val="20"/>
          <w:szCs w:val="20"/>
        </w:rPr>
        <w:t>w Głogowie.</w:t>
      </w:r>
    </w:p>
    <w:p w:rsidR="004A2A99" w:rsidRPr="00EB6EC1" w:rsidRDefault="004A2A99" w:rsidP="004A2A99">
      <w:pPr>
        <w:pStyle w:val="dt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4A2A99" w:rsidRDefault="004A2A99" w:rsidP="004A2A99">
      <w:pPr>
        <w:spacing w:after="0" w:line="240" w:lineRule="auto"/>
        <w:jc w:val="center"/>
        <w:rPr>
          <w:sz w:val="20"/>
          <w:szCs w:val="20"/>
        </w:rPr>
      </w:pPr>
      <w:r w:rsidRPr="00EB6EC1">
        <w:rPr>
          <w:sz w:val="20"/>
          <w:szCs w:val="20"/>
        </w:rPr>
        <w:t>§ 1.</w:t>
      </w:r>
    </w:p>
    <w:p w:rsidR="004A2A99" w:rsidRPr="00EB6EC1" w:rsidRDefault="004A2A99" w:rsidP="004A2A99">
      <w:pPr>
        <w:spacing w:after="0" w:line="240" w:lineRule="auto"/>
        <w:jc w:val="center"/>
        <w:rPr>
          <w:bCs/>
          <w:sz w:val="20"/>
          <w:szCs w:val="20"/>
        </w:rPr>
      </w:pPr>
      <w:r w:rsidRPr="00EB6EC1">
        <w:rPr>
          <w:bCs/>
          <w:sz w:val="20"/>
          <w:szCs w:val="20"/>
        </w:rPr>
        <w:t>Nadrzędnym celem świetlicy jest realizowanie funkcji  opiekuńczo-wychowawczej poprzez:</w:t>
      </w:r>
    </w:p>
    <w:p w:rsidR="004A2A99" w:rsidRPr="00EB6EC1" w:rsidRDefault="004A2A99" w:rsidP="004A2A99">
      <w:pPr>
        <w:pStyle w:val="Tekstpodstawowy"/>
        <w:numPr>
          <w:ilvl w:val="0"/>
          <w:numId w:val="19"/>
        </w:numPr>
        <w:spacing w:line="240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b w:val="0"/>
          <w:color w:val="auto"/>
          <w:sz w:val="20"/>
          <w:szCs w:val="20"/>
        </w:rPr>
        <w:t xml:space="preserve">wdrażanie dziecka do samodzielnej pracy umysłowej; </w:t>
      </w:r>
    </w:p>
    <w:p w:rsidR="004A2A99" w:rsidRPr="00EB6EC1" w:rsidRDefault="004A2A99" w:rsidP="004A2A99">
      <w:pPr>
        <w:pStyle w:val="Tekstpodstawowy"/>
        <w:numPr>
          <w:ilvl w:val="0"/>
          <w:numId w:val="19"/>
        </w:numPr>
        <w:spacing w:line="240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b w:val="0"/>
          <w:color w:val="auto"/>
          <w:sz w:val="20"/>
          <w:szCs w:val="20"/>
        </w:rPr>
        <w:t>rozwijanie zainteresowań i uzdolnień uczniów;</w:t>
      </w:r>
    </w:p>
    <w:p w:rsidR="004A2A99" w:rsidRPr="00EB6EC1" w:rsidRDefault="004A2A99" w:rsidP="004A2A99">
      <w:pPr>
        <w:pStyle w:val="Tekstpodstawowy"/>
        <w:numPr>
          <w:ilvl w:val="0"/>
          <w:numId w:val="19"/>
        </w:numPr>
        <w:spacing w:line="240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b w:val="0"/>
          <w:color w:val="auto"/>
          <w:sz w:val="20"/>
          <w:szCs w:val="20"/>
        </w:rPr>
        <w:t>stwarzanie warunków do uczestnictwa w edukacji kulturalnej;</w:t>
      </w:r>
    </w:p>
    <w:p w:rsidR="004A2A99" w:rsidRPr="00EB6EC1" w:rsidRDefault="004A2A99" w:rsidP="004A2A99">
      <w:pPr>
        <w:pStyle w:val="Tekstpodstawowy"/>
        <w:numPr>
          <w:ilvl w:val="0"/>
          <w:numId w:val="19"/>
        </w:numPr>
        <w:spacing w:line="240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b w:val="0"/>
          <w:color w:val="auto"/>
          <w:sz w:val="20"/>
          <w:szCs w:val="20"/>
        </w:rPr>
        <w:t>upowszechnianie zasady higieny osobistej i zdrowotnej;</w:t>
      </w:r>
    </w:p>
    <w:p w:rsidR="004A2A99" w:rsidRPr="00EB6EC1" w:rsidRDefault="004A2A99" w:rsidP="004A2A99">
      <w:pPr>
        <w:pStyle w:val="Tekstpodstawowy"/>
        <w:numPr>
          <w:ilvl w:val="0"/>
          <w:numId w:val="19"/>
        </w:numPr>
        <w:spacing w:line="240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b w:val="0"/>
          <w:color w:val="auto"/>
          <w:sz w:val="20"/>
          <w:szCs w:val="20"/>
        </w:rPr>
        <w:t>kształtowanie postaw tolerancji;</w:t>
      </w:r>
    </w:p>
    <w:p w:rsidR="004A2A99" w:rsidRPr="00EB6EC1" w:rsidRDefault="004A2A99" w:rsidP="004A2A99">
      <w:pPr>
        <w:pStyle w:val="Tekstpodstawowy"/>
        <w:numPr>
          <w:ilvl w:val="0"/>
          <w:numId w:val="19"/>
        </w:numPr>
        <w:spacing w:line="240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b w:val="0"/>
          <w:color w:val="auto"/>
          <w:sz w:val="20"/>
          <w:szCs w:val="20"/>
        </w:rPr>
        <w:t>wyrabianie samodzielności;</w:t>
      </w:r>
    </w:p>
    <w:p w:rsidR="004A2A99" w:rsidRPr="00EB6EC1" w:rsidRDefault="004A2A99" w:rsidP="004A2A99">
      <w:pPr>
        <w:pStyle w:val="Tekstpodstawowy"/>
        <w:numPr>
          <w:ilvl w:val="0"/>
          <w:numId w:val="19"/>
        </w:numPr>
        <w:spacing w:line="240" w:lineRule="auto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b w:val="0"/>
          <w:color w:val="auto"/>
          <w:sz w:val="20"/>
          <w:szCs w:val="20"/>
        </w:rPr>
        <w:t>pogłębianie umiejętności pracy w zespole.</w:t>
      </w:r>
    </w:p>
    <w:p w:rsidR="004A2A99" w:rsidRPr="00EB6EC1" w:rsidRDefault="004A2A99" w:rsidP="004A2A99">
      <w:pPr>
        <w:pStyle w:val="Tekstpodstawowy"/>
        <w:spacing w:line="240" w:lineRule="auto"/>
        <w:jc w:val="center"/>
        <w:rPr>
          <w:rFonts w:asciiTheme="minorHAnsi" w:hAnsiTheme="minorHAnsi" w:cs="Times New Roman"/>
          <w:b w:val="0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b w:val="0"/>
          <w:color w:val="auto"/>
          <w:sz w:val="20"/>
          <w:szCs w:val="20"/>
        </w:rPr>
        <w:t>§2.</w:t>
      </w:r>
    </w:p>
    <w:p w:rsidR="004A2A99" w:rsidRPr="00EB6EC1" w:rsidRDefault="004A2A99" w:rsidP="004A2A99">
      <w:pPr>
        <w:pStyle w:val="Tekstpodstawowy"/>
        <w:spacing w:line="240" w:lineRule="auto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color w:val="auto"/>
          <w:sz w:val="20"/>
          <w:szCs w:val="20"/>
        </w:rPr>
        <w:t>REKRUTACJA / ZAŁOŻENIA</w:t>
      </w:r>
    </w:p>
    <w:p w:rsidR="004A2A99" w:rsidRPr="00EB6EC1" w:rsidRDefault="004A2A99" w:rsidP="004A2A99">
      <w:pPr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Do świetlicy szkolnej przyjmowani są uczniowie klas I-IV, dzieci niepełnosprawne, dzieci rodziców pracujących, z rodzin niepełnych, a także uczniowie dojeżdżający.</w:t>
      </w:r>
    </w:p>
    <w:p w:rsidR="004A2A99" w:rsidRPr="00EB6EC1" w:rsidRDefault="004A2A99" w:rsidP="004A2A99">
      <w:pPr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Dokonując zapisu dziecka do świetlicy rodzice, prawni opiekunowie zobowiązani są dostarczyć zgłoszenie w wyznaczonym terminie.</w:t>
      </w:r>
    </w:p>
    <w:p w:rsidR="004A2A99" w:rsidRPr="00EB6EC1" w:rsidRDefault="004A2A99" w:rsidP="004A2A99">
      <w:pPr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Wszelkie informacje dotyczące stanu zdrowia dziecka, w formie pisemnej powinny być dostarczone do świetlicy.</w:t>
      </w:r>
    </w:p>
    <w:p w:rsidR="004A2A99" w:rsidRPr="00EB6EC1" w:rsidRDefault="004A2A99" w:rsidP="004A2A99">
      <w:pPr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 xml:space="preserve">Przyjęcia do świetlicy dokonywane są  przez powołaną komisję kwalifikacyjną  </w:t>
      </w:r>
      <w:r>
        <w:rPr>
          <w:sz w:val="20"/>
          <w:szCs w:val="20"/>
        </w:rPr>
        <w:br/>
      </w:r>
      <w:r w:rsidRPr="00EB6EC1">
        <w:rPr>
          <w:sz w:val="20"/>
          <w:szCs w:val="20"/>
        </w:rPr>
        <w:t>w składzie:</w:t>
      </w:r>
    </w:p>
    <w:p w:rsidR="004A2A99" w:rsidRPr="00EB6EC1" w:rsidRDefault="004A2A99" w:rsidP="004A2A99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 xml:space="preserve">Wicedyrektor szkoły; </w:t>
      </w:r>
    </w:p>
    <w:p w:rsidR="004A2A99" w:rsidRPr="00EB6EC1" w:rsidRDefault="004A2A99" w:rsidP="004A2A99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 xml:space="preserve">Kierownik świetlicy; </w:t>
      </w:r>
    </w:p>
    <w:p w:rsidR="004A2A99" w:rsidRPr="00EB6EC1" w:rsidRDefault="004A2A99" w:rsidP="004A2A99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 xml:space="preserve">Pedagog szkolny.  </w:t>
      </w:r>
    </w:p>
    <w:p w:rsidR="004A2A99" w:rsidRPr="00EB6EC1" w:rsidRDefault="004A2A99" w:rsidP="004A2A99">
      <w:pPr>
        <w:pStyle w:val="Tekstpodstawowy3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EB6EC1">
        <w:rPr>
          <w:rFonts w:asciiTheme="minorHAnsi" w:hAnsiTheme="minorHAnsi"/>
          <w:sz w:val="20"/>
          <w:szCs w:val="20"/>
        </w:rPr>
        <w:t xml:space="preserve">Wychowankowie świetlicy do domu wypuszczani są zgodnie z godziną określoną przez rodziców na oświadczeniu. Samotni rodzice zobowiązani są dostarczyć dokumenty prawne określające sytuację rodzinną dziecka. </w:t>
      </w:r>
    </w:p>
    <w:p w:rsidR="004A2A99" w:rsidRPr="00EB6EC1" w:rsidRDefault="004A2A99" w:rsidP="004A2A99">
      <w:pPr>
        <w:pStyle w:val="Tekstpodstawowy3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EB6EC1">
        <w:rPr>
          <w:rFonts w:asciiTheme="minorHAnsi" w:hAnsiTheme="minorHAnsi"/>
          <w:sz w:val="20"/>
          <w:szCs w:val="20"/>
        </w:rPr>
        <w:t xml:space="preserve">Dzieci mogą wychodzić samodzielnie na wniosek o godzinie wskazanej przez rodzica/opiekuna lub mogą być odbierane przez osoby zaznaczone </w:t>
      </w:r>
      <w:r>
        <w:rPr>
          <w:rFonts w:asciiTheme="minorHAnsi" w:hAnsiTheme="minorHAnsi"/>
          <w:sz w:val="20"/>
          <w:szCs w:val="20"/>
        </w:rPr>
        <w:br/>
      </w:r>
      <w:r w:rsidRPr="00EB6EC1">
        <w:rPr>
          <w:rFonts w:asciiTheme="minorHAnsi" w:hAnsiTheme="minorHAnsi"/>
          <w:sz w:val="20"/>
          <w:szCs w:val="20"/>
        </w:rPr>
        <w:t>w oświadczeniu przez rodziców/opiekunów.</w:t>
      </w:r>
    </w:p>
    <w:p w:rsidR="004A2A99" w:rsidRPr="00EB6EC1" w:rsidRDefault="004A2A99" w:rsidP="004A2A99">
      <w:pPr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EB6EC1">
        <w:rPr>
          <w:b/>
          <w:bCs/>
          <w:sz w:val="20"/>
          <w:szCs w:val="20"/>
        </w:rPr>
        <w:t>Wychowankowie świetlicy nie są zwalniani / wypuszczani do domu  na telefon.</w:t>
      </w:r>
    </w:p>
    <w:p w:rsidR="004A2A99" w:rsidRPr="00EB6EC1" w:rsidRDefault="004A2A99" w:rsidP="004A2A99">
      <w:pPr>
        <w:spacing w:after="0" w:line="240" w:lineRule="auto"/>
        <w:jc w:val="center"/>
        <w:rPr>
          <w:sz w:val="20"/>
          <w:szCs w:val="20"/>
        </w:rPr>
      </w:pPr>
      <w:r w:rsidRPr="00EB6EC1">
        <w:rPr>
          <w:sz w:val="20"/>
          <w:szCs w:val="20"/>
        </w:rPr>
        <w:t>§3.</w:t>
      </w:r>
    </w:p>
    <w:p w:rsidR="004A2A99" w:rsidRPr="00EB6EC1" w:rsidRDefault="004A2A99" w:rsidP="004A2A99">
      <w:pPr>
        <w:pStyle w:val="Tekstpodstawowy"/>
        <w:spacing w:line="240" w:lineRule="auto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EB6EC1">
        <w:rPr>
          <w:rFonts w:asciiTheme="minorHAnsi" w:hAnsiTheme="minorHAnsi" w:cs="Times New Roman"/>
          <w:color w:val="auto"/>
          <w:sz w:val="20"/>
          <w:szCs w:val="20"/>
        </w:rPr>
        <w:t>ZADANIA ŚWIETLICY</w:t>
      </w:r>
    </w:p>
    <w:p w:rsidR="004A2A99" w:rsidRPr="00EB6EC1" w:rsidRDefault="004A2A99" w:rsidP="004A2A99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 xml:space="preserve">Świetlica szkolna opiekuje się uczniami nie uczęszczającymi na religię </w:t>
      </w:r>
      <w:r>
        <w:rPr>
          <w:sz w:val="20"/>
          <w:szCs w:val="20"/>
        </w:rPr>
        <w:br/>
      </w:r>
      <w:r w:rsidRPr="00EB6EC1">
        <w:rPr>
          <w:sz w:val="20"/>
          <w:szCs w:val="20"/>
        </w:rPr>
        <w:t>i oczekującymi na zajęcia lekcyjne i dodatkowe.</w:t>
      </w:r>
    </w:p>
    <w:p w:rsidR="004A2A99" w:rsidRPr="00EB6EC1" w:rsidRDefault="002553A6" w:rsidP="004A2A99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4601683</wp:posOffset>
            </wp:positionH>
            <wp:positionV relativeFrom="paragraph">
              <wp:posOffset>-194930</wp:posOffset>
            </wp:positionV>
            <wp:extent cx="484224" cy="3919870"/>
            <wp:effectExtent l="19050" t="0" r="0" b="0"/>
            <wp:wrapNone/>
            <wp:docPr id="1" name="Obraz 0" descr="83443571-scissors-icon-with-cut-line-on-white-background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443571-scissors-icon-with-cut-line-on-white-background-vect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224" cy="391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A99" w:rsidRPr="00EB6EC1">
        <w:rPr>
          <w:sz w:val="20"/>
          <w:szCs w:val="20"/>
        </w:rPr>
        <w:t>Do zadań świetlicy należy:</w:t>
      </w:r>
    </w:p>
    <w:p w:rsidR="004A2A99" w:rsidRPr="00EB6EC1" w:rsidRDefault="004A2A99" w:rsidP="004A2A99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Organizowanie pomocy w nauce, tworzenie warunków do nauki własnej;</w:t>
      </w:r>
    </w:p>
    <w:p w:rsidR="004A2A99" w:rsidRPr="00EB6EC1" w:rsidRDefault="004A2A99" w:rsidP="004A2A99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Organizowanie gier i zabaw ruchowych oraz innych form kultury fizycznej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EB6EC1">
        <w:rPr>
          <w:sz w:val="20"/>
          <w:szCs w:val="20"/>
        </w:rPr>
        <w:t>w pomieszczeniach i na powietrzu, mających na celu prawidłowy rozwój fizyczny;</w:t>
      </w:r>
    </w:p>
    <w:p w:rsidR="004A2A99" w:rsidRPr="00EB6EC1" w:rsidRDefault="004A2A99" w:rsidP="004A2A99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Ujawnianie i rozwijanie zainteresowań, zamiłowań i uzdolnień, organizowania zajęć w tym zakresie;</w:t>
      </w:r>
    </w:p>
    <w:p w:rsidR="004A2A99" w:rsidRPr="00EB6EC1" w:rsidRDefault="004A2A99" w:rsidP="004A2A99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Stwarzanie warunków do uczestnictwa w kulturze oraz kształtowanie nawyków kultury życia codziennego;</w:t>
      </w:r>
    </w:p>
    <w:p w:rsidR="004A2A99" w:rsidRPr="00EB6EC1" w:rsidRDefault="004A2A99" w:rsidP="004A2A99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 xml:space="preserve">Upowszechnianie zasad kultury zdrowotnej, kształtowanie nawyków higieny </w:t>
      </w:r>
      <w:r>
        <w:rPr>
          <w:sz w:val="20"/>
          <w:szCs w:val="20"/>
        </w:rPr>
        <w:br/>
      </w:r>
      <w:r w:rsidRPr="00EB6EC1">
        <w:rPr>
          <w:sz w:val="20"/>
          <w:szCs w:val="20"/>
        </w:rPr>
        <w:t>i czystości oraz dbałości o zachowanie zdrowia;</w:t>
      </w:r>
    </w:p>
    <w:p w:rsidR="004A2A99" w:rsidRPr="00EB6EC1" w:rsidRDefault="004A2A99" w:rsidP="004A2A99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Rozwijanie samodzielności i samorządności oraz społecznej aktywności;</w:t>
      </w:r>
    </w:p>
    <w:p w:rsidR="004A2A99" w:rsidRPr="00EB6EC1" w:rsidRDefault="004A2A99" w:rsidP="004A2A99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Współdziałanie z rodzicami i nauczycielami uczestników świetlicy, a w miarę potrzeby, z placówkami upowszechniania kultury, sportu i rekreacji.</w:t>
      </w:r>
    </w:p>
    <w:p w:rsidR="004A2A99" w:rsidRDefault="004A2A99" w:rsidP="004A2A99">
      <w:pPr>
        <w:pStyle w:val="Tekstpodstawowywcity"/>
        <w:keepNext/>
        <w:keepLines/>
        <w:widowControl w:val="0"/>
        <w:numPr>
          <w:ilvl w:val="0"/>
          <w:numId w:val="2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EB6EC1">
        <w:rPr>
          <w:rFonts w:asciiTheme="minorHAnsi" w:hAnsiTheme="minorHAnsi"/>
          <w:sz w:val="20"/>
          <w:szCs w:val="20"/>
        </w:rPr>
        <w:t xml:space="preserve">W świetlicy zajęcia prowadzone są w grupach wychowawczych. Liczba uczniów </w:t>
      </w:r>
      <w:r>
        <w:rPr>
          <w:rFonts w:asciiTheme="minorHAnsi" w:hAnsiTheme="minorHAnsi"/>
          <w:sz w:val="20"/>
          <w:szCs w:val="20"/>
        </w:rPr>
        <w:br/>
      </w:r>
      <w:r w:rsidRPr="00EB6EC1">
        <w:rPr>
          <w:rFonts w:asciiTheme="minorHAnsi" w:hAnsiTheme="minorHAnsi"/>
          <w:sz w:val="20"/>
          <w:szCs w:val="20"/>
        </w:rPr>
        <w:t>w grupie nie powinna przekraczać 25 osób.</w:t>
      </w:r>
    </w:p>
    <w:p w:rsidR="004A2A99" w:rsidRPr="00EB6EC1" w:rsidRDefault="004A2A99" w:rsidP="004A2A99">
      <w:pPr>
        <w:pStyle w:val="Tekstpodstawowywcity"/>
        <w:keepNext/>
        <w:keepLines/>
        <w:widowControl w:val="0"/>
        <w:numPr>
          <w:ilvl w:val="0"/>
          <w:numId w:val="2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EB6EC1">
        <w:rPr>
          <w:rFonts w:asciiTheme="minorHAnsi" w:hAnsiTheme="minorHAnsi"/>
          <w:sz w:val="20"/>
          <w:szCs w:val="20"/>
        </w:rPr>
        <w:t>Świetlica prowadzi zajęcia zgodnie z planem pracy dydaktyczno-wychowawczej szkoły.</w:t>
      </w:r>
    </w:p>
    <w:p w:rsidR="004A2A99" w:rsidRPr="00EB6EC1" w:rsidRDefault="004A2A99" w:rsidP="004A2A99">
      <w:pPr>
        <w:keepNext/>
        <w:keepLines/>
        <w:widowControl w:val="0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Zakres zajęć świetlicy szkolnej w dni, w których nie odbywają się w szkole zajęcia edukacyjne określa dyrektor szkoły.</w:t>
      </w:r>
    </w:p>
    <w:p w:rsidR="004A2A99" w:rsidRPr="00EB6EC1" w:rsidRDefault="004A2A99" w:rsidP="004A2A99">
      <w:pPr>
        <w:keepNext/>
        <w:keepLines/>
        <w:widowControl w:val="0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Czas pracy świetlicy godz.  6.30-16.00.</w:t>
      </w:r>
    </w:p>
    <w:p w:rsidR="004A2A99" w:rsidRPr="00EB6EC1" w:rsidRDefault="004A2A99" w:rsidP="004A2A99">
      <w:pPr>
        <w:keepNext/>
        <w:keepLines/>
        <w:widowControl w:val="0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304800</wp:posOffset>
            </wp:positionV>
            <wp:extent cx="635635" cy="3938270"/>
            <wp:effectExtent l="19050" t="0" r="0" b="0"/>
            <wp:wrapNone/>
            <wp:docPr id="3" name="Obraz 0" descr="83443571-scissors-icon-with-cut-line-on-white-background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443571-scissors-icon-with-cut-line-on-white-background-vect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EC1">
        <w:rPr>
          <w:sz w:val="20"/>
          <w:szCs w:val="20"/>
        </w:rPr>
        <w:t>Pracą świetlicy kieruje kierownik zgodnie z planem pracy dostosowanym do planu pracy szkoły.</w:t>
      </w:r>
    </w:p>
    <w:p w:rsidR="004A2A99" w:rsidRPr="00EB6EC1" w:rsidRDefault="004A2A99" w:rsidP="004A2A99">
      <w:pPr>
        <w:spacing w:after="0" w:line="240" w:lineRule="auto"/>
        <w:jc w:val="both"/>
        <w:rPr>
          <w:sz w:val="20"/>
          <w:szCs w:val="20"/>
        </w:rPr>
      </w:pPr>
    </w:p>
    <w:p w:rsidR="004A2A99" w:rsidRPr="00EB6EC1" w:rsidRDefault="004A2A99" w:rsidP="004A2A99">
      <w:pPr>
        <w:spacing w:after="0" w:line="240" w:lineRule="auto"/>
        <w:jc w:val="center"/>
        <w:rPr>
          <w:sz w:val="20"/>
          <w:szCs w:val="20"/>
        </w:rPr>
      </w:pPr>
      <w:r w:rsidRPr="00EB6EC1">
        <w:rPr>
          <w:sz w:val="20"/>
          <w:szCs w:val="20"/>
        </w:rPr>
        <w:t>§4.</w:t>
      </w:r>
    </w:p>
    <w:p w:rsidR="004A2A99" w:rsidRPr="00EB6EC1" w:rsidRDefault="004A2A99" w:rsidP="004A2A99">
      <w:pPr>
        <w:spacing w:after="0" w:line="240" w:lineRule="auto"/>
        <w:jc w:val="center"/>
        <w:rPr>
          <w:sz w:val="20"/>
          <w:szCs w:val="20"/>
        </w:rPr>
      </w:pPr>
      <w:r w:rsidRPr="00EB6EC1">
        <w:rPr>
          <w:sz w:val="20"/>
          <w:szCs w:val="20"/>
        </w:rPr>
        <w:t>OBOWIĄZKI WYCHOWANKA</w:t>
      </w:r>
    </w:p>
    <w:p w:rsidR="004A2A99" w:rsidRPr="00EB6EC1" w:rsidRDefault="004A2A99" w:rsidP="004A2A99">
      <w:pPr>
        <w:spacing w:after="0" w:line="240" w:lineRule="auto"/>
        <w:jc w:val="both"/>
        <w:rPr>
          <w:sz w:val="20"/>
          <w:szCs w:val="20"/>
        </w:rPr>
      </w:pPr>
    </w:p>
    <w:p w:rsidR="004A2A99" w:rsidRPr="00EB6EC1" w:rsidRDefault="004A2A99" w:rsidP="004A2A99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Obowiązkiem wychowanka świetlicy jest:</w:t>
      </w:r>
    </w:p>
    <w:p w:rsidR="004A2A99" w:rsidRPr="00EB6EC1" w:rsidRDefault="004A2A99" w:rsidP="004A2A99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Poszanowanie mienia świetlicy szkolnej: zabawek, gier, komputerów i innego wyposażenia. W razie celowego zniszczenia rodzice dokonują we własnym zakresie naprawy pokrywając wszelkie koszty z tym związane;</w:t>
      </w:r>
    </w:p>
    <w:p w:rsidR="004A2A99" w:rsidRPr="00EB6EC1" w:rsidRDefault="004A2A99" w:rsidP="004A2A99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Wykonywać wszelkie zadania oraz polecenia w trakcie prowadzonych zajęć;</w:t>
      </w:r>
    </w:p>
    <w:p w:rsidR="004A2A99" w:rsidRPr="00EB6EC1" w:rsidRDefault="004A2A99" w:rsidP="004A2A99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Zgłaszać wychowawcy wszelkie zdarzenia, wyjścia na różne zajęcia w szkole, wyjścia do domu;</w:t>
      </w:r>
    </w:p>
    <w:p w:rsidR="004A2A99" w:rsidRPr="00EB6EC1" w:rsidRDefault="004A2A99" w:rsidP="004A2A99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Przestrzeganie kodeksu wychowanka świetlicy.</w:t>
      </w:r>
    </w:p>
    <w:p w:rsidR="004A2A99" w:rsidRDefault="004A2A99" w:rsidP="004A2A99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EB6EC1">
        <w:rPr>
          <w:sz w:val="20"/>
          <w:szCs w:val="20"/>
        </w:rPr>
        <w:t>W przypadku nie przestrzegania w/w obowiązków po rozmowie z rodzicami dziecko może zostać zawieszone lub  skreślone z listy wychowanków świetlicy.</w:t>
      </w:r>
    </w:p>
    <w:p w:rsidR="004A2A99" w:rsidRPr="00EB6EC1" w:rsidRDefault="004A2A99" w:rsidP="004A2A99">
      <w:pPr>
        <w:spacing w:after="0" w:line="240" w:lineRule="auto"/>
        <w:ind w:left="720"/>
        <w:jc w:val="both"/>
        <w:rPr>
          <w:sz w:val="20"/>
          <w:szCs w:val="20"/>
        </w:rPr>
      </w:pPr>
    </w:p>
    <w:p w:rsidR="004A2A99" w:rsidRDefault="004A2A99" w:rsidP="004A2A99">
      <w:pPr>
        <w:spacing w:after="0" w:line="240" w:lineRule="auto"/>
        <w:jc w:val="center"/>
        <w:rPr>
          <w:sz w:val="20"/>
          <w:szCs w:val="20"/>
        </w:rPr>
      </w:pPr>
      <w:r w:rsidRPr="00EB6EC1">
        <w:rPr>
          <w:sz w:val="20"/>
          <w:szCs w:val="20"/>
        </w:rPr>
        <w:t>§5.</w:t>
      </w:r>
    </w:p>
    <w:p w:rsidR="004A2A99" w:rsidRPr="00EB6EC1" w:rsidRDefault="004A2A99" w:rsidP="004A2A99">
      <w:pPr>
        <w:spacing w:after="0" w:line="240" w:lineRule="auto"/>
        <w:jc w:val="center"/>
        <w:rPr>
          <w:sz w:val="20"/>
          <w:szCs w:val="20"/>
        </w:rPr>
      </w:pPr>
    </w:p>
    <w:p w:rsidR="004A2A99" w:rsidRDefault="004A2A99" w:rsidP="004A2A99">
      <w:pPr>
        <w:spacing w:after="0" w:line="240" w:lineRule="auto"/>
        <w:rPr>
          <w:sz w:val="20"/>
          <w:szCs w:val="20"/>
        </w:rPr>
      </w:pPr>
      <w:r w:rsidRPr="00EB6EC1">
        <w:rPr>
          <w:sz w:val="20"/>
          <w:szCs w:val="20"/>
        </w:rPr>
        <w:t>Regulamin obowiązuje od 2</w:t>
      </w:r>
      <w:r w:rsidR="008B572D">
        <w:rPr>
          <w:sz w:val="20"/>
          <w:szCs w:val="20"/>
        </w:rPr>
        <w:t>1</w:t>
      </w:r>
      <w:r w:rsidRPr="00EB6EC1">
        <w:rPr>
          <w:sz w:val="20"/>
          <w:szCs w:val="20"/>
        </w:rPr>
        <w:t xml:space="preserve"> </w:t>
      </w:r>
      <w:r w:rsidR="008B572D">
        <w:rPr>
          <w:sz w:val="20"/>
          <w:szCs w:val="20"/>
        </w:rPr>
        <w:t>lutego</w:t>
      </w:r>
      <w:r w:rsidRPr="00EB6EC1">
        <w:rPr>
          <w:sz w:val="20"/>
          <w:szCs w:val="20"/>
        </w:rPr>
        <w:t xml:space="preserve"> 2019r.</w:t>
      </w:r>
    </w:p>
    <w:p w:rsidR="00D146A3" w:rsidRDefault="00D146A3" w:rsidP="004A2A99">
      <w:pPr>
        <w:spacing w:after="0" w:line="240" w:lineRule="auto"/>
        <w:rPr>
          <w:sz w:val="20"/>
          <w:szCs w:val="20"/>
        </w:rPr>
      </w:pPr>
    </w:p>
    <w:p w:rsidR="00D146A3" w:rsidRDefault="00D146A3" w:rsidP="004A2A99">
      <w:pPr>
        <w:spacing w:after="0" w:line="240" w:lineRule="auto"/>
        <w:rPr>
          <w:sz w:val="20"/>
          <w:szCs w:val="20"/>
        </w:rPr>
      </w:pPr>
    </w:p>
    <w:p w:rsidR="00D146A3" w:rsidRPr="00EB6EC1" w:rsidRDefault="00D146A3" w:rsidP="004A2A99">
      <w:pPr>
        <w:spacing w:after="0" w:line="240" w:lineRule="auto"/>
        <w:rPr>
          <w:sz w:val="20"/>
          <w:szCs w:val="20"/>
        </w:rPr>
      </w:pPr>
    </w:p>
    <w:p w:rsidR="002553A6" w:rsidRPr="002553A6" w:rsidRDefault="002553A6" w:rsidP="002553A6">
      <w:pPr>
        <w:jc w:val="both"/>
        <w:rPr>
          <w:rFonts w:ascii="Calibri" w:hAnsi="Calibri"/>
          <w:i/>
          <w:sz w:val="20"/>
          <w:szCs w:val="20"/>
        </w:rPr>
      </w:pPr>
      <w:r w:rsidRPr="002553A6">
        <w:rPr>
          <w:rFonts w:ascii="Calibri" w:hAnsi="Calibri"/>
          <w:i/>
          <w:sz w:val="20"/>
          <w:szCs w:val="20"/>
        </w:rPr>
        <w:t>W trybie art. 13 ust. 1 i 2 RODO, informuję:</w:t>
      </w:r>
    </w:p>
    <w:p w:rsidR="002553A6" w:rsidRPr="002553A6" w:rsidRDefault="002553A6" w:rsidP="002553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  <w:sz w:val="20"/>
          <w:szCs w:val="20"/>
        </w:rPr>
      </w:pPr>
      <w:r w:rsidRPr="002553A6">
        <w:rPr>
          <w:rFonts w:ascii="Calibri" w:hAnsi="Calibri"/>
          <w:i/>
          <w:sz w:val="20"/>
          <w:szCs w:val="20"/>
        </w:rPr>
        <w:t xml:space="preserve">Administratorem Pana/Pani danych osobowych jest </w:t>
      </w:r>
      <w:r w:rsidRPr="002553A6">
        <w:rPr>
          <w:rFonts w:ascii="Calibri" w:hAnsi="Calibri"/>
          <w:b/>
          <w:i/>
          <w:sz w:val="20"/>
          <w:szCs w:val="20"/>
        </w:rPr>
        <w:t>SP12 Głogów</w:t>
      </w:r>
      <w:r w:rsidRPr="002553A6">
        <w:rPr>
          <w:rFonts w:ascii="Calibri" w:hAnsi="Calibri"/>
          <w:i/>
          <w:sz w:val="20"/>
          <w:szCs w:val="20"/>
        </w:rPr>
        <w:t>, które przetwarza Pana/Pani dane zgodnie z art. 6 ust. 1 lit. a RODO.</w:t>
      </w:r>
    </w:p>
    <w:p w:rsidR="002553A6" w:rsidRPr="002553A6" w:rsidRDefault="002553A6" w:rsidP="002553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  <w:sz w:val="20"/>
          <w:szCs w:val="20"/>
        </w:rPr>
      </w:pPr>
      <w:r w:rsidRPr="002553A6">
        <w:rPr>
          <w:rFonts w:ascii="Calibri" w:hAnsi="Calibri"/>
          <w:i/>
          <w:sz w:val="20"/>
          <w:szCs w:val="20"/>
        </w:rPr>
        <w:t xml:space="preserve">Inspektorem Ochrony Danych Osobowych jest Jędrzej Bajer tel. 533 80 70 40 e-mail: </w:t>
      </w:r>
      <w:hyperlink r:id="rId9" w:history="1">
        <w:r w:rsidRPr="002553A6">
          <w:rPr>
            <w:rStyle w:val="Hipercze"/>
            <w:rFonts w:ascii="Calibri" w:hAnsi="Calibri"/>
            <w:i/>
            <w:color w:val="auto"/>
            <w:sz w:val="20"/>
            <w:szCs w:val="20"/>
          </w:rPr>
          <w:t>iod@odoplus.pl</w:t>
        </w:r>
      </w:hyperlink>
      <w:r w:rsidRPr="002553A6">
        <w:rPr>
          <w:rFonts w:ascii="Calibri" w:hAnsi="Calibri"/>
          <w:i/>
          <w:sz w:val="20"/>
          <w:szCs w:val="20"/>
        </w:rPr>
        <w:t xml:space="preserve"> </w:t>
      </w:r>
    </w:p>
    <w:p w:rsidR="002553A6" w:rsidRPr="002553A6" w:rsidRDefault="002553A6" w:rsidP="002553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  <w:sz w:val="20"/>
          <w:szCs w:val="20"/>
        </w:rPr>
      </w:pPr>
      <w:r w:rsidRPr="002553A6">
        <w:rPr>
          <w:rFonts w:ascii="Calibri" w:hAnsi="Calibri"/>
          <w:i/>
          <w:sz w:val="20"/>
          <w:szCs w:val="20"/>
        </w:rPr>
        <w:t>Pana/Pani dane osobowe przetwarzane będą tylko w celu weryfikacji tożsamości /</w:t>
      </w:r>
      <w:r w:rsidRPr="002553A6">
        <w:rPr>
          <w:rFonts w:ascii="Calibri" w:eastAsia="Calibri" w:hAnsi="Calibri"/>
          <w:i/>
          <w:sz w:val="20"/>
          <w:szCs w:val="20"/>
        </w:rPr>
        <w:t>identyfikacji osoby odbierającej dziecko z</w:t>
      </w:r>
      <w:r w:rsidRPr="002553A6">
        <w:rPr>
          <w:rFonts w:ascii="Calibri" w:hAnsi="Calibri"/>
          <w:i/>
          <w:sz w:val="20"/>
          <w:szCs w:val="20"/>
        </w:rPr>
        <w:t>e świetlicy.</w:t>
      </w:r>
    </w:p>
    <w:p w:rsidR="002553A6" w:rsidRPr="002553A6" w:rsidRDefault="002553A6" w:rsidP="002553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  <w:sz w:val="20"/>
          <w:szCs w:val="20"/>
        </w:rPr>
      </w:pPr>
      <w:r w:rsidRPr="002553A6">
        <w:rPr>
          <w:rFonts w:ascii="Calibri" w:hAnsi="Calibri"/>
          <w:i/>
          <w:sz w:val="20"/>
          <w:szCs w:val="20"/>
        </w:rPr>
        <w:t>Dane osobowe będą przetwarzane i przechowywane wyłącznie w formie papierowej, przez okres roku szkolnego 201</w:t>
      </w:r>
      <w:r>
        <w:rPr>
          <w:rFonts w:ascii="Calibri" w:hAnsi="Calibri"/>
          <w:i/>
          <w:sz w:val="20"/>
          <w:szCs w:val="20"/>
        </w:rPr>
        <w:t>9</w:t>
      </w:r>
      <w:r w:rsidRPr="002553A6">
        <w:rPr>
          <w:rFonts w:ascii="Calibri" w:hAnsi="Calibri"/>
          <w:i/>
          <w:sz w:val="20"/>
          <w:szCs w:val="20"/>
        </w:rPr>
        <w:t>/20</w:t>
      </w:r>
      <w:r>
        <w:rPr>
          <w:rFonts w:ascii="Calibri" w:hAnsi="Calibri"/>
          <w:i/>
          <w:sz w:val="20"/>
          <w:szCs w:val="20"/>
        </w:rPr>
        <w:t>20</w:t>
      </w:r>
      <w:r w:rsidRPr="002553A6">
        <w:rPr>
          <w:rFonts w:ascii="Calibri" w:hAnsi="Calibri"/>
          <w:i/>
          <w:sz w:val="20"/>
          <w:szCs w:val="20"/>
        </w:rPr>
        <w:t xml:space="preserve"> a następnie trwale niszczone.</w:t>
      </w:r>
    </w:p>
    <w:p w:rsidR="002553A6" w:rsidRPr="002553A6" w:rsidRDefault="002553A6" w:rsidP="002553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  <w:sz w:val="20"/>
          <w:szCs w:val="20"/>
        </w:rPr>
      </w:pPr>
      <w:r w:rsidRPr="002553A6">
        <w:rPr>
          <w:rFonts w:ascii="Calibri" w:hAnsi="Calibri"/>
          <w:i/>
          <w:sz w:val="20"/>
          <w:szCs w:val="20"/>
        </w:rPr>
        <w:t>Przysługuje Panu/Pani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ze świetlicy.</w:t>
      </w:r>
    </w:p>
    <w:p w:rsidR="002553A6" w:rsidRPr="002553A6" w:rsidRDefault="002553A6" w:rsidP="002553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  <w:sz w:val="20"/>
          <w:szCs w:val="20"/>
        </w:rPr>
      </w:pPr>
      <w:r w:rsidRPr="002553A6">
        <w:rPr>
          <w:rFonts w:ascii="Calibri" w:hAnsi="Calibri"/>
          <w:i/>
          <w:sz w:val="20"/>
          <w:szCs w:val="20"/>
        </w:rPr>
        <w:t>Przysługuje Panu/Pani prawo do żądania dostępu do danych osobowych dotyczących Pana/Pani osoby, ich sprostowania, usunięcia lub ograniczenia przetwarzania oraz wniesienia sprzeciwu.</w:t>
      </w:r>
    </w:p>
    <w:p w:rsidR="002553A6" w:rsidRPr="002553A6" w:rsidRDefault="002553A6" w:rsidP="002553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  <w:sz w:val="20"/>
          <w:szCs w:val="20"/>
        </w:rPr>
      </w:pPr>
      <w:r w:rsidRPr="002553A6">
        <w:rPr>
          <w:rFonts w:ascii="Calibri" w:hAnsi="Calibri"/>
          <w:i/>
          <w:sz w:val="20"/>
          <w:szCs w:val="20"/>
        </w:rPr>
        <w:t>Ma Pan/Pani prawo wniesienia skargi do organu nadzorczego UODO (Urzędu Ochrony Danych Osobowych), gdy uzasadnione jest, że Pana/Pani dane osobowe przetwarzane są przez administratora niezgodnie z ogólnym rozporządzeniem o ochronie danych osobowych z dnia 27 kwietnia 2016 r..</w:t>
      </w:r>
    </w:p>
    <w:p w:rsidR="002553A6" w:rsidRPr="002553A6" w:rsidRDefault="002553A6" w:rsidP="002553A6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553A6" w:rsidRPr="002553A6" w:rsidRDefault="002553A6" w:rsidP="002553A6">
      <w:pPr>
        <w:jc w:val="both"/>
        <w:rPr>
          <w:rFonts w:ascii="Calibri" w:hAnsi="Calibri" w:cs="Calibri"/>
          <w:sz w:val="20"/>
          <w:szCs w:val="20"/>
        </w:rPr>
      </w:pPr>
      <w:r w:rsidRPr="002553A6">
        <w:rPr>
          <w:rFonts w:ascii="Calibri" w:eastAsia="Calibri" w:hAnsi="Calibri"/>
          <w:b/>
          <w:i/>
          <w:sz w:val="20"/>
          <w:szCs w:val="20"/>
        </w:rPr>
        <w:t>Wyrażam zgodę na prze</w:t>
      </w:r>
      <w:r w:rsidRPr="002553A6">
        <w:rPr>
          <w:rFonts w:ascii="Calibri" w:hAnsi="Calibri"/>
          <w:b/>
          <w:i/>
          <w:sz w:val="20"/>
          <w:szCs w:val="20"/>
        </w:rPr>
        <w:t xml:space="preserve">twarzanie moich </w:t>
      </w:r>
      <w:r w:rsidRPr="002553A6">
        <w:rPr>
          <w:rFonts w:ascii="Calibri" w:eastAsia="Calibri" w:hAnsi="Calibri"/>
          <w:b/>
          <w:i/>
          <w:sz w:val="20"/>
          <w:szCs w:val="20"/>
        </w:rPr>
        <w:t>danych osobowych</w:t>
      </w:r>
      <w:r w:rsidRPr="002553A6">
        <w:rPr>
          <w:rFonts w:ascii="Calibri" w:hAnsi="Calibri"/>
          <w:b/>
          <w:i/>
          <w:sz w:val="20"/>
          <w:szCs w:val="20"/>
        </w:rPr>
        <w:t xml:space="preserve"> (nazwisko, imię, seria i nr dowodu osobistego, nr telefonu) </w:t>
      </w:r>
      <w:r w:rsidRPr="002553A6">
        <w:rPr>
          <w:rFonts w:ascii="Calibri" w:eastAsia="Calibri" w:hAnsi="Calibri"/>
          <w:b/>
          <w:i/>
          <w:sz w:val="20"/>
          <w:szCs w:val="20"/>
        </w:rPr>
        <w:t xml:space="preserve">w trybie art. 6  ust. 1 lit. a </w:t>
      </w:r>
      <w:r w:rsidRPr="002553A6">
        <w:rPr>
          <w:rFonts w:ascii="Calibri" w:hAnsi="Calibri"/>
          <w:b/>
          <w:i/>
          <w:sz w:val="20"/>
          <w:szCs w:val="20"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2553A6">
        <w:rPr>
          <w:rFonts w:ascii="Calibri" w:hAnsi="Calibri"/>
          <w:sz w:val="20"/>
          <w:szCs w:val="20"/>
        </w:rPr>
        <w:t xml:space="preserve"> </w:t>
      </w:r>
      <w:r w:rsidRPr="002553A6">
        <w:rPr>
          <w:rStyle w:val="Uwydatnienie"/>
          <w:rFonts w:ascii="Calibri" w:hAnsi="Calibri"/>
          <w:b/>
          <w:sz w:val="20"/>
          <w:szCs w:val="20"/>
        </w:rPr>
        <w:t>Dz. U. UE</w:t>
      </w:r>
      <w:r w:rsidRPr="002553A6">
        <w:rPr>
          <w:rStyle w:val="st"/>
          <w:rFonts w:ascii="Calibri" w:hAnsi="Calibri"/>
          <w:b/>
          <w:sz w:val="20"/>
          <w:szCs w:val="20"/>
        </w:rPr>
        <w:t xml:space="preserve"> . </w:t>
      </w:r>
      <w:r w:rsidRPr="002553A6">
        <w:rPr>
          <w:rStyle w:val="Uwydatnienie"/>
          <w:rFonts w:ascii="Calibri" w:hAnsi="Calibri"/>
          <w:b/>
          <w:sz w:val="20"/>
          <w:szCs w:val="20"/>
        </w:rPr>
        <w:t>L</w:t>
      </w:r>
      <w:r w:rsidRPr="002553A6">
        <w:rPr>
          <w:rStyle w:val="st"/>
          <w:rFonts w:ascii="Calibri" w:hAnsi="Calibri"/>
          <w:b/>
          <w:sz w:val="20"/>
          <w:szCs w:val="20"/>
        </w:rPr>
        <w:t xml:space="preserve">. </w:t>
      </w:r>
      <w:r w:rsidRPr="002553A6">
        <w:rPr>
          <w:rStyle w:val="Uwydatnienie"/>
          <w:rFonts w:ascii="Calibri" w:hAnsi="Calibri"/>
          <w:b/>
          <w:sz w:val="20"/>
          <w:szCs w:val="20"/>
        </w:rPr>
        <w:t>2016.119.1</w:t>
      </w:r>
      <w:r w:rsidRPr="002553A6">
        <w:rPr>
          <w:rStyle w:val="st"/>
          <w:rFonts w:ascii="Calibri" w:hAnsi="Calibri"/>
          <w:b/>
          <w:i/>
          <w:sz w:val="20"/>
          <w:szCs w:val="20"/>
        </w:rPr>
        <w:t xml:space="preserve"> z dnia 4 maja 2016r</w:t>
      </w:r>
      <w:r w:rsidRPr="002553A6">
        <w:rPr>
          <w:rFonts w:ascii="Calibri" w:hAnsi="Calibri"/>
          <w:b/>
          <w:i/>
          <w:sz w:val="20"/>
          <w:szCs w:val="20"/>
        </w:rPr>
        <w:t>, zwanego dalej RODO.</w:t>
      </w:r>
    </w:p>
    <w:p w:rsidR="002553A6" w:rsidRPr="002553A6" w:rsidRDefault="002553A6" w:rsidP="002553A6">
      <w:pPr>
        <w:ind w:left="-709"/>
        <w:jc w:val="both"/>
        <w:rPr>
          <w:rFonts w:ascii="Calibri" w:hAnsi="Calibri" w:cs="Calibri"/>
          <w:sz w:val="20"/>
          <w:szCs w:val="20"/>
        </w:rPr>
      </w:pPr>
    </w:p>
    <w:p w:rsidR="002553A6" w:rsidRPr="002553A6" w:rsidRDefault="002553A6" w:rsidP="002553A6">
      <w:pPr>
        <w:ind w:left="142" w:hanging="156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….</w:t>
      </w:r>
      <w:r w:rsidRPr="002553A6">
        <w:rPr>
          <w:rFonts w:ascii="Calibri" w:hAnsi="Calibri" w:cs="Calibri"/>
          <w:sz w:val="20"/>
          <w:szCs w:val="20"/>
        </w:rPr>
        <w:t>………….………………………………………………………….</w:t>
      </w:r>
    </w:p>
    <w:p w:rsidR="002553A6" w:rsidRPr="002553A6" w:rsidRDefault="002553A6" w:rsidP="002553A6">
      <w:pPr>
        <w:ind w:left="142" w:hanging="1560"/>
        <w:jc w:val="right"/>
        <w:rPr>
          <w:rFonts w:ascii="Calibri" w:hAnsi="Calibri" w:cs="Calibri"/>
          <w:sz w:val="20"/>
          <w:szCs w:val="20"/>
        </w:rPr>
      </w:pPr>
      <w:r w:rsidRPr="002553A6">
        <w:rPr>
          <w:rFonts w:ascii="Calibri" w:hAnsi="Calibri" w:cs="Calibri"/>
          <w:sz w:val="20"/>
          <w:szCs w:val="20"/>
        </w:rPr>
        <w:t xml:space="preserve">        data i czytelny podpis osoby wyrażającej zgodę</w:t>
      </w:r>
    </w:p>
    <w:p w:rsidR="004A2A99" w:rsidRPr="00EB6EC1" w:rsidRDefault="004A2A99" w:rsidP="004A2A99">
      <w:pPr>
        <w:spacing w:after="0" w:line="240" w:lineRule="auto"/>
        <w:jc w:val="both"/>
        <w:rPr>
          <w:sz w:val="20"/>
          <w:szCs w:val="20"/>
        </w:rPr>
      </w:pPr>
    </w:p>
    <w:p w:rsidR="004C65E4" w:rsidRPr="00D770CF" w:rsidRDefault="004C65E4" w:rsidP="00D770CF">
      <w:pPr>
        <w:spacing w:after="0" w:line="240" w:lineRule="auto"/>
        <w:rPr>
          <w:sz w:val="20"/>
          <w:szCs w:val="20"/>
        </w:rPr>
      </w:pPr>
    </w:p>
    <w:sectPr w:rsidR="004C65E4" w:rsidRPr="00D770CF" w:rsidSect="000E2D4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F2" w:rsidRDefault="00B37AF2" w:rsidP="00767963">
      <w:pPr>
        <w:spacing w:after="0" w:line="240" w:lineRule="auto"/>
      </w:pPr>
      <w:r>
        <w:separator/>
      </w:r>
    </w:p>
  </w:endnote>
  <w:endnote w:type="continuationSeparator" w:id="0">
    <w:p w:rsidR="00B37AF2" w:rsidRDefault="00B37AF2" w:rsidP="0076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F2" w:rsidRDefault="00B37AF2" w:rsidP="00767963">
      <w:pPr>
        <w:spacing w:after="0" w:line="240" w:lineRule="auto"/>
      </w:pPr>
      <w:r>
        <w:separator/>
      </w:r>
    </w:p>
  </w:footnote>
  <w:footnote w:type="continuationSeparator" w:id="0">
    <w:p w:rsidR="00B37AF2" w:rsidRDefault="00B37AF2" w:rsidP="0076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83E"/>
    <w:multiLevelType w:val="hybridMultilevel"/>
    <w:tmpl w:val="A3E2ADD4"/>
    <w:lvl w:ilvl="0" w:tplc="3BA23D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7DEEA1C">
      <w:start w:val="9"/>
      <w:numFmt w:val="decimal"/>
      <w:lvlText w:val="%2."/>
      <w:lvlJc w:val="center"/>
      <w:pPr>
        <w:tabs>
          <w:tab w:val="num" w:pos="1440"/>
        </w:tabs>
        <w:ind w:left="108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A2094"/>
    <w:multiLevelType w:val="hybridMultilevel"/>
    <w:tmpl w:val="0C58C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0453"/>
    <w:multiLevelType w:val="hybridMultilevel"/>
    <w:tmpl w:val="35AEE22E"/>
    <w:lvl w:ilvl="0" w:tplc="342608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2BC9"/>
    <w:multiLevelType w:val="hybridMultilevel"/>
    <w:tmpl w:val="F7147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A094A"/>
    <w:multiLevelType w:val="hybridMultilevel"/>
    <w:tmpl w:val="39165D30"/>
    <w:lvl w:ilvl="0" w:tplc="342608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6E7F"/>
    <w:multiLevelType w:val="hybridMultilevel"/>
    <w:tmpl w:val="B1BE42FA"/>
    <w:lvl w:ilvl="0" w:tplc="52420E12">
      <w:start w:val="1"/>
      <w:numFmt w:val="decimal"/>
      <w:lvlText w:val="%1."/>
      <w:lvlJc w:val="center"/>
      <w:pPr>
        <w:tabs>
          <w:tab w:val="num" w:pos="717"/>
        </w:tabs>
        <w:ind w:left="3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F729B"/>
    <w:multiLevelType w:val="hybridMultilevel"/>
    <w:tmpl w:val="DC6E109A"/>
    <w:lvl w:ilvl="0" w:tplc="342608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D5722"/>
    <w:multiLevelType w:val="hybridMultilevel"/>
    <w:tmpl w:val="DD0CA1F0"/>
    <w:lvl w:ilvl="0" w:tplc="342608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07A4D"/>
    <w:multiLevelType w:val="hybridMultilevel"/>
    <w:tmpl w:val="01184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1A05"/>
    <w:multiLevelType w:val="hybridMultilevel"/>
    <w:tmpl w:val="F2E4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3C7B7F7D"/>
    <w:multiLevelType w:val="hybridMultilevel"/>
    <w:tmpl w:val="607E568A"/>
    <w:lvl w:ilvl="0" w:tplc="342608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E20B8"/>
    <w:multiLevelType w:val="hybridMultilevel"/>
    <w:tmpl w:val="A9EAE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C0FE3"/>
    <w:multiLevelType w:val="hybridMultilevel"/>
    <w:tmpl w:val="7B3AC484"/>
    <w:lvl w:ilvl="0" w:tplc="342608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A19AF"/>
    <w:multiLevelType w:val="hybridMultilevel"/>
    <w:tmpl w:val="E6501400"/>
    <w:lvl w:ilvl="0" w:tplc="5B124F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C76A06"/>
    <w:multiLevelType w:val="hybridMultilevel"/>
    <w:tmpl w:val="9D241620"/>
    <w:lvl w:ilvl="0" w:tplc="342608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76E47"/>
    <w:multiLevelType w:val="hybridMultilevel"/>
    <w:tmpl w:val="C3C861C4"/>
    <w:lvl w:ilvl="0" w:tplc="9C4CAE76">
      <w:start w:val="1"/>
      <w:numFmt w:val="decimal"/>
      <w:lvlText w:val="%1."/>
      <w:lvlJc w:val="center"/>
      <w:pPr>
        <w:tabs>
          <w:tab w:val="num" w:pos="717"/>
        </w:tabs>
        <w:ind w:left="3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A157E2"/>
    <w:multiLevelType w:val="hybridMultilevel"/>
    <w:tmpl w:val="60144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392D6A"/>
    <w:multiLevelType w:val="hybridMultilevel"/>
    <w:tmpl w:val="DD4A032A"/>
    <w:lvl w:ilvl="0" w:tplc="0415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9">
    <w:nsid w:val="5DE31A9A"/>
    <w:multiLevelType w:val="hybridMultilevel"/>
    <w:tmpl w:val="71203C08"/>
    <w:lvl w:ilvl="0" w:tplc="342608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7DEEA1C">
      <w:start w:val="9"/>
      <w:numFmt w:val="decimal"/>
      <w:lvlText w:val="%2."/>
      <w:lvlJc w:val="center"/>
      <w:pPr>
        <w:tabs>
          <w:tab w:val="num" w:pos="1440"/>
        </w:tabs>
        <w:ind w:left="108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3A76DE"/>
    <w:multiLevelType w:val="hybridMultilevel"/>
    <w:tmpl w:val="09D0D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7213A"/>
    <w:multiLevelType w:val="hybridMultilevel"/>
    <w:tmpl w:val="CDCC7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118C3"/>
    <w:multiLevelType w:val="hybridMultilevel"/>
    <w:tmpl w:val="52F4B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C5AB1"/>
    <w:multiLevelType w:val="hybridMultilevel"/>
    <w:tmpl w:val="F44C88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ED61904"/>
    <w:multiLevelType w:val="hybridMultilevel"/>
    <w:tmpl w:val="F7147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BE60A6"/>
    <w:multiLevelType w:val="hybridMultilevel"/>
    <w:tmpl w:val="2466D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15"/>
  </w:num>
  <w:num w:numId="5">
    <w:abstractNumId w:val="23"/>
  </w:num>
  <w:num w:numId="6">
    <w:abstractNumId w:val="16"/>
  </w:num>
  <w:num w:numId="7">
    <w:abstractNumId w:val="0"/>
  </w:num>
  <w:num w:numId="8">
    <w:abstractNumId w:val="5"/>
  </w:num>
  <w:num w:numId="9">
    <w:abstractNumId w:val="24"/>
  </w:num>
  <w:num w:numId="10">
    <w:abstractNumId w:val="14"/>
  </w:num>
  <w:num w:numId="11">
    <w:abstractNumId w:val="12"/>
  </w:num>
  <w:num w:numId="12">
    <w:abstractNumId w:val="3"/>
  </w:num>
  <w:num w:numId="13">
    <w:abstractNumId w:val="17"/>
  </w:num>
  <w:num w:numId="14">
    <w:abstractNumId w:val="4"/>
  </w:num>
  <w:num w:numId="15">
    <w:abstractNumId w:val="11"/>
  </w:num>
  <w:num w:numId="16">
    <w:abstractNumId w:val="13"/>
  </w:num>
  <w:num w:numId="17">
    <w:abstractNumId w:val="1"/>
  </w:num>
  <w:num w:numId="18">
    <w:abstractNumId w:val="2"/>
  </w:num>
  <w:num w:numId="19">
    <w:abstractNumId w:val="19"/>
  </w:num>
  <w:num w:numId="20">
    <w:abstractNumId w:val="8"/>
  </w:num>
  <w:num w:numId="21">
    <w:abstractNumId w:val="9"/>
  </w:num>
  <w:num w:numId="22">
    <w:abstractNumId w:val="22"/>
  </w:num>
  <w:num w:numId="23">
    <w:abstractNumId w:val="7"/>
  </w:num>
  <w:num w:numId="24">
    <w:abstractNumId w:val="21"/>
  </w:num>
  <w:num w:numId="25">
    <w:abstractNumId w:val="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5E4"/>
    <w:rsid w:val="0000067E"/>
    <w:rsid w:val="000E2D4A"/>
    <w:rsid w:val="000E3291"/>
    <w:rsid w:val="001A3B2E"/>
    <w:rsid w:val="001A788D"/>
    <w:rsid w:val="002553A6"/>
    <w:rsid w:val="002B2637"/>
    <w:rsid w:val="0034119D"/>
    <w:rsid w:val="00383AE0"/>
    <w:rsid w:val="003A36B7"/>
    <w:rsid w:val="003F59D5"/>
    <w:rsid w:val="00480F45"/>
    <w:rsid w:val="004A2A99"/>
    <w:rsid w:val="004C65E4"/>
    <w:rsid w:val="004D0FAB"/>
    <w:rsid w:val="00505A95"/>
    <w:rsid w:val="00583739"/>
    <w:rsid w:val="00767963"/>
    <w:rsid w:val="00831D27"/>
    <w:rsid w:val="008B572D"/>
    <w:rsid w:val="008E7E45"/>
    <w:rsid w:val="0096083F"/>
    <w:rsid w:val="00AC4026"/>
    <w:rsid w:val="00B37AF2"/>
    <w:rsid w:val="00B57933"/>
    <w:rsid w:val="00C241AC"/>
    <w:rsid w:val="00C70069"/>
    <w:rsid w:val="00CA3CBA"/>
    <w:rsid w:val="00D146A3"/>
    <w:rsid w:val="00D770CF"/>
    <w:rsid w:val="00DA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9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9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9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96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119D"/>
  </w:style>
  <w:style w:type="paragraph" w:styleId="Stopka">
    <w:name w:val="footer"/>
    <w:basedOn w:val="Normalny"/>
    <w:link w:val="StopkaZnak"/>
    <w:uiPriority w:val="99"/>
    <w:semiHidden/>
    <w:unhideWhenUsed/>
    <w:rsid w:val="0034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119D"/>
  </w:style>
  <w:style w:type="paragraph" w:styleId="Tekstpodstawowy">
    <w:name w:val="Body Text"/>
    <w:basedOn w:val="Normalny"/>
    <w:link w:val="TekstpodstawowyZnak"/>
    <w:semiHidden/>
    <w:rsid w:val="00D770CF"/>
    <w:pPr>
      <w:spacing w:after="0" w:line="36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70CF"/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770CF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70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770C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70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770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770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770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77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D7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70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37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53A6"/>
  </w:style>
  <w:style w:type="character" w:styleId="Uwydatnienie">
    <w:name w:val="Emphasis"/>
    <w:uiPriority w:val="20"/>
    <w:qFormat/>
    <w:rsid w:val="002553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1-10-2017&amp;qplikid=37&amp;qtytul=rozporzadzenie%2Dw%2Dsprawie%2Dramowych%2Dstatutow%2Dpublicznego%2Dprzedszkola%2Doraz%2Dpublicz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odopl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sp12</dc:creator>
  <cp:keywords/>
  <dc:description/>
  <cp:lastModifiedBy>sp12</cp:lastModifiedBy>
  <cp:revision>2</cp:revision>
  <cp:lastPrinted>2019-02-22T11:16:00Z</cp:lastPrinted>
  <dcterms:created xsi:type="dcterms:W3CDTF">2019-02-22T11:17:00Z</dcterms:created>
  <dcterms:modified xsi:type="dcterms:W3CDTF">2019-02-22T11:17:00Z</dcterms:modified>
</cp:coreProperties>
</file>