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3B" w:rsidRDefault="008A1422" w:rsidP="008A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1422">
        <w:rPr>
          <w:rFonts w:ascii="Times New Roman" w:eastAsia="Times New Roman" w:hAnsi="Times New Roman" w:cs="Times New Roman"/>
          <w:b/>
          <w:sz w:val="28"/>
          <w:szCs w:val="28"/>
        </w:rPr>
        <w:t>Przedmiotowe Zasady</w:t>
      </w:r>
      <w:r w:rsidR="000E4D3B" w:rsidRPr="000E4D3B">
        <w:rPr>
          <w:rFonts w:ascii="Times New Roman" w:eastAsia="Times New Roman" w:hAnsi="Times New Roman" w:cs="Times New Roman"/>
          <w:b/>
          <w:sz w:val="28"/>
          <w:szCs w:val="28"/>
        </w:rPr>
        <w:t xml:space="preserve"> Oceniania z historii w Szkole Podstawowej Nr 12 z Oddziałami</w:t>
      </w:r>
      <w:r w:rsidRPr="008A14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4D3B" w:rsidRPr="000E4D3B">
        <w:rPr>
          <w:rFonts w:ascii="Times New Roman" w:eastAsia="Times New Roman" w:hAnsi="Times New Roman" w:cs="Times New Roman"/>
          <w:b/>
          <w:sz w:val="28"/>
          <w:szCs w:val="28"/>
        </w:rPr>
        <w:t>Integracyjnymi im. Kawalerów Uśmiechu w Głogowie</w:t>
      </w:r>
    </w:p>
    <w:p w:rsidR="008A1422" w:rsidRPr="000E4D3B" w:rsidRDefault="008A1422" w:rsidP="008A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Sprawdzenie i ocenianie osiągnięć uczniów przez nauczyciela historii ma na celu badanie</w:t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efektywności kształcenia oraz wspieranie rozwoju ucznia poprzez:</w:t>
      </w: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motywowanie uczniów do pracy,</w:t>
      </w: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stworzenie okazji do osiągnięcia sukcesów edukacyjnych w zakresie historii,</w:t>
      </w: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podejmowanie działań podnoszących jakość edukacji historycznej,</w:t>
      </w: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pomoc uczniom w przezwyciężaniu trudności,</w:t>
      </w:r>
    </w:p>
    <w:p w:rsidR="000E4D3B" w:rsidRPr="000E4D3B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informowanie uczniów i rodziców o ich osiągnięciach edukacyjnych,</w:t>
      </w:r>
    </w:p>
    <w:p w:rsidR="000E4D3B" w:rsidRPr="00F252F1" w:rsidRDefault="000E4D3B" w:rsidP="008A14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8A1422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 xml:space="preserve">rozpoznanie umiejętności i uzdolnień uczniów. </w:t>
      </w:r>
    </w:p>
    <w:p w:rsidR="008A1422" w:rsidRPr="000E4D3B" w:rsidRDefault="008A1422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3B" w:rsidRPr="00F252F1" w:rsidRDefault="000E4D3B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 Kontrakt z uczniami</w:t>
      </w:r>
    </w:p>
    <w:p w:rsidR="008A1422" w:rsidRPr="008A1422" w:rsidRDefault="008A1422" w:rsidP="008A1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422">
        <w:rPr>
          <w:rFonts w:ascii="Times New Roman" w:eastAsia="Times New Roman" w:hAnsi="Times New Roman" w:cs="Times New Roman"/>
          <w:b/>
          <w:sz w:val="24"/>
          <w:szCs w:val="24"/>
        </w:rPr>
        <w:t>We wrześniu</w:t>
      </w:r>
      <w:r w:rsidRPr="008A1422">
        <w:rPr>
          <w:rFonts w:ascii="Times New Roman" w:eastAsia="Times New Roman" w:hAnsi="Times New Roman" w:cs="Times New Roman"/>
          <w:sz w:val="24"/>
          <w:szCs w:val="24"/>
        </w:rPr>
        <w:t xml:space="preserve"> każdego roku </w:t>
      </w:r>
      <w:r w:rsidRPr="00F252F1">
        <w:rPr>
          <w:rFonts w:ascii="Times New Roman" w:eastAsia="Times New Roman" w:hAnsi="Times New Roman" w:cs="Times New Roman"/>
          <w:sz w:val="24"/>
          <w:szCs w:val="24"/>
        </w:rPr>
        <w:t>nauczyciel informuje ucznia o PZ</w:t>
      </w:r>
      <w:r w:rsidRPr="008A1422">
        <w:rPr>
          <w:rFonts w:ascii="Times New Roman" w:eastAsia="Times New Roman" w:hAnsi="Times New Roman" w:cs="Times New Roman"/>
          <w:sz w:val="24"/>
          <w:szCs w:val="24"/>
        </w:rPr>
        <w:t>O i</w:t>
      </w:r>
      <w:r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422">
        <w:rPr>
          <w:rFonts w:ascii="Times New Roman" w:eastAsia="Times New Roman" w:hAnsi="Times New Roman" w:cs="Times New Roman"/>
          <w:sz w:val="24"/>
          <w:szCs w:val="24"/>
        </w:rPr>
        <w:t>zobowiązuje się do jego respektowania na takiej samej zasadzie jak</w:t>
      </w:r>
    </w:p>
    <w:p w:rsidR="008A1422" w:rsidRPr="008A1422" w:rsidRDefault="008A1422" w:rsidP="008A1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422">
        <w:rPr>
          <w:rFonts w:ascii="Times New Roman" w:eastAsia="Times New Roman" w:hAnsi="Times New Roman" w:cs="Times New Roman"/>
          <w:sz w:val="24"/>
          <w:szCs w:val="24"/>
        </w:rPr>
        <w:t>uczeń.</w:t>
      </w:r>
    </w:p>
    <w:p w:rsidR="008A1422" w:rsidRPr="000E4D3B" w:rsidRDefault="008A1422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3B" w:rsidRPr="000E4D3B" w:rsidRDefault="000E4D3B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II Obszary aktywności uczniów podlegające ocenie: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poznanie wiedzy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-rozumienie pojęć historycznych,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5455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korzystanie z informacji,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5455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stosowanie wiedzy w rozwiązywaniu problemów,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5455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prezentowanie wyników swojej pracy w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różnych formach,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6D5455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aktywność na lekcji i własny wkład pracy ucznia,</w:t>
      </w:r>
    </w:p>
    <w:p w:rsidR="000E4D3B" w:rsidRPr="00F252F1" w:rsidRDefault="000E4D3B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III Ocenie podlegają:</w:t>
      </w:r>
    </w:p>
    <w:p w:rsidR="006D5455" w:rsidRPr="000E4D3B" w:rsidRDefault="006D5455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-prace pisemn</w:t>
      </w:r>
      <w:r w:rsidR="00D741DF" w:rsidRPr="00F252F1">
        <w:rPr>
          <w:rFonts w:ascii="Times New Roman" w:eastAsia="Times New Roman" w:hAnsi="Times New Roman" w:cs="Times New Roman"/>
          <w:sz w:val="24"/>
          <w:szCs w:val="24"/>
        </w:rPr>
        <w:t>e: prace klasowe, sprawdziany, kartkówki, testy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-odpowiedzi ustne,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-zadania domowe,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-praca z tekstem i mapą,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3B0B" w:rsidRPr="00F252F1">
        <w:rPr>
          <w:rFonts w:ascii="Times New Roman" w:eastAsia="Times New Roman" w:hAnsi="Times New Roman" w:cs="Times New Roman"/>
          <w:sz w:val="24"/>
          <w:szCs w:val="24"/>
        </w:rPr>
        <w:t>udział w lekcji (aktywność),</w:t>
      </w:r>
      <w:r w:rsidR="00D13B0B" w:rsidRPr="00F252F1">
        <w:rPr>
          <w:rFonts w:ascii="Times New Roman" w:hAnsi="Times New Roman" w:cs="Times New Roman"/>
          <w:sz w:val="24"/>
          <w:szCs w:val="24"/>
        </w:rPr>
        <w:t xml:space="preserve"> za zgromadzenie 5 znaków + uczeń otrzymuje ocenę bardzo dobr</w:t>
      </w:r>
      <w:r w:rsidR="00976AA2">
        <w:rPr>
          <w:rFonts w:ascii="Times New Roman" w:hAnsi="Times New Roman" w:cs="Times New Roman"/>
          <w:sz w:val="24"/>
          <w:szCs w:val="24"/>
        </w:rPr>
        <w:t>a</w:t>
      </w:r>
    </w:p>
    <w:p w:rsidR="000E4D3B" w:rsidRPr="000E4D3B" w:rsidRDefault="006D5455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E4D3B" w:rsidRPr="000E4D3B">
        <w:rPr>
          <w:rFonts w:ascii="Times New Roman" w:eastAsia="Times New Roman" w:hAnsi="Times New Roman" w:cs="Times New Roman"/>
          <w:sz w:val="24"/>
          <w:szCs w:val="24"/>
        </w:rPr>
        <w:t>udział w pozalekcyjnych formach pracy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IV Narzędzia sprawdzania:.</w:t>
      </w:r>
    </w:p>
    <w:p w:rsidR="000E4D3B" w:rsidRPr="00F252F1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Narzędzia stosowane przy ocenie uczniów to:</w:t>
      </w:r>
    </w:p>
    <w:p w:rsidR="00D741DF" w:rsidRPr="000E4D3B" w:rsidRDefault="00D741DF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lastRenderedPageBreak/>
        <w:t>- prace klasowe zapowiedziane z tygodniowym wyprzedzeniem i zapisany  dzienniku lekcyjnym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-sprawdzian</w:t>
      </w:r>
      <w:r w:rsidR="00704308" w:rsidRPr="00F252F1">
        <w:rPr>
          <w:rFonts w:ascii="Times New Roman" w:eastAsia="Times New Roman" w:hAnsi="Times New Roman" w:cs="Times New Roman"/>
          <w:sz w:val="24"/>
          <w:szCs w:val="24"/>
        </w:rPr>
        <w:t>y, testy zapowiedziane z trzydniowym wyprzedzeniem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-kartkówki obejmują wiedzę z materiału z trzech ostatnich lekcji i nie są zapowiedziane</w:t>
      </w:r>
    </w:p>
    <w:p w:rsidR="006D5455" w:rsidRPr="00F252F1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3B0B" w:rsidRPr="00F252F1">
        <w:rPr>
          <w:rFonts w:ascii="Times New Roman" w:eastAsia="Times New Roman" w:hAnsi="Times New Roman" w:cs="Times New Roman"/>
          <w:sz w:val="24"/>
          <w:szCs w:val="24"/>
        </w:rPr>
        <w:t>zadania domowe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 xml:space="preserve">-praca </w:t>
      </w:r>
      <w:r w:rsidR="00704308" w:rsidRPr="00F252F1">
        <w:rPr>
          <w:rFonts w:ascii="Times New Roman" w:eastAsia="Times New Roman" w:hAnsi="Times New Roman" w:cs="Times New Roman"/>
          <w:sz w:val="24"/>
          <w:szCs w:val="24"/>
        </w:rPr>
        <w:t>z tekstem i mapą</w:t>
      </w:r>
      <w:r w:rsidRPr="000E4D3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704308" w:rsidRPr="00F252F1">
        <w:rPr>
          <w:rFonts w:ascii="Times New Roman" w:eastAsia="Times New Roman" w:hAnsi="Times New Roman" w:cs="Times New Roman"/>
          <w:sz w:val="24"/>
          <w:szCs w:val="24"/>
        </w:rPr>
        <w:t>odpowiedzi ustne z trzech tematów</w:t>
      </w:r>
    </w:p>
    <w:p w:rsidR="000E4D3B" w:rsidRPr="000E4D3B" w:rsidRDefault="000E4D3B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V Informowanie o osiągnięciach ucznia.</w:t>
      </w:r>
    </w:p>
    <w:p w:rsidR="000E4D3B" w:rsidRPr="000E4D3B" w:rsidRDefault="000E4D3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Uczniowie i rodzice informowani są na bieżąco o postępach w nauce. Ocena z odpowiedzi</w:t>
      </w:r>
    </w:p>
    <w:p w:rsidR="000E4D3B" w:rsidRPr="000E4D3B" w:rsidRDefault="000E4D3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ustnej i zadania domowego wpisana jest do zeszytu przedmiotowego ucznia. Ustne</w:t>
      </w:r>
    </w:p>
    <w:p w:rsidR="000E4D3B" w:rsidRPr="000E4D3B" w:rsidRDefault="000E4D3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informacje na temat postępów dziecka w nauce rodzice mogą uzyskać w czasie spotkań</w:t>
      </w:r>
    </w:p>
    <w:p w:rsidR="000E4D3B" w:rsidRPr="000E4D3B" w:rsidRDefault="000E4D3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>indywidualnych z nauczycielem oraz w czasie zebrań organizowanych wg harmonogramu</w:t>
      </w:r>
    </w:p>
    <w:p w:rsidR="000E4D3B" w:rsidRPr="00F252F1" w:rsidRDefault="000E4D3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4D3B">
        <w:rPr>
          <w:rFonts w:ascii="Times New Roman" w:eastAsia="Times New Roman" w:hAnsi="Times New Roman" w:cs="Times New Roman"/>
          <w:sz w:val="24"/>
          <w:szCs w:val="24"/>
        </w:rPr>
        <w:t xml:space="preserve">szkolnego. </w:t>
      </w:r>
    </w:p>
    <w:p w:rsidR="00704308" w:rsidRPr="00F252F1" w:rsidRDefault="00704308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>VI Możliwość poprawy ocen:</w:t>
      </w:r>
    </w:p>
    <w:p w:rsidR="00704308" w:rsidRPr="00F252F1" w:rsidRDefault="00704308" w:rsidP="006D54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 xml:space="preserve">Poprawie podlegają prace klasowe, sprawdziany w terminie 14 dni od otrzymania oceny i po wcześniejszym ustaleniu z nauczycielem przedmiotu. </w:t>
      </w:r>
    </w:p>
    <w:p w:rsidR="00D13B0B" w:rsidRPr="00F252F1" w:rsidRDefault="0070430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 xml:space="preserve">Uczeń może zgłosić 1 nieprzygotowanie w </w:t>
      </w:r>
      <w:r w:rsidR="00D13B0B" w:rsidRPr="00F252F1">
        <w:rPr>
          <w:rFonts w:ascii="Times New Roman" w:eastAsia="Times New Roman" w:hAnsi="Times New Roman" w:cs="Times New Roman"/>
          <w:sz w:val="24"/>
          <w:szCs w:val="24"/>
        </w:rPr>
        <w:t>semestrze.</w:t>
      </w:r>
    </w:p>
    <w:p w:rsidR="00D13B0B" w:rsidRPr="00F252F1" w:rsidRDefault="00D13B0B" w:rsidP="000E4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eastAsia="Times New Roman" w:hAnsi="Times New Roman" w:cs="Times New Roman"/>
          <w:sz w:val="24"/>
          <w:szCs w:val="24"/>
        </w:rPr>
        <w:t>VII Ocenianie:</w:t>
      </w:r>
    </w:p>
    <w:p w:rsidR="00D13B0B" w:rsidRPr="00F252F1" w:rsidRDefault="00D13B0B" w:rsidP="00D13B0B">
      <w:pPr>
        <w:pStyle w:val="Tekstpodstawowywcity"/>
        <w:numPr>
          <w:ilvl w:val="0"/>
          <w:numId w:val="1"/>
        </w:numPr>
        <w:tabs>
          <w:tab w:val="left" w:pos="-284"/>
          <w:tab w:val="left" w:pos="284"/>
        </w:tabs>
        <w:suppressAutoHyphens/>
        <w:jc w:val="both"/>
        <w:rPr>
          <w:b w:val="0"/>
          <w:szCs w:val="24"/>
        </w:rPr>
      </w:pPr>
      <w:r w:rsidRPr="00F252F1">
        <w:rPr>
          <w:b w:val="0"/>
          <w:szCs w:val="24"/>
        </w:rPr>
        <w:t>Ocenianie bieżące i semestralne odbywa się wg skali z możliwością stosowania skrótów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celujący</w:t>
      </w:r>
      <w:r w:rsidRPr="00F252F1">
        <w:rPr>
          <w:b w:val="0"/>
          <w:szCs w:val="24"/>
        </w:rPr>
        <w:tab/>
        <w:t xml:space="preserve">            - 6 cel.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bardzo dobry</w:t>
      </w:r>
      <w:r w:rsidRPr="00F252F1">
        <w:rPr>
          <w:b w:val="0"/>
          <w:szCs w:val="24"/>
        </w:rPr>
        <w:tab/>
        <w:t>- 5 bdb.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dobry</w:t>
      </w:r>
      <w:r w:rsidRPr="00F252F1">
        <w:rPr>
          <w:b w:val="0"/>
          <w:szCs w:val="24"/>
        </w:rPr>
        <w:tab/>
        <w:t xml:space="preserve">            - 4 </w:t>
      </w:r>
      <w:proofErr w:type="spellStart"/>
      <w:r w:rsidRPr="00F252F1">
        <w:rPr>
          <w:b w:val="0"/>
          <w:szCs w:val="24"/>
        </w:rPr>
        <w:t>db</w:t>
      </w:r>
      <w:proofErr w:type="spellEnd"/>
      <w:r w:rsidRPr="00F252F1">
        <w:rPr>
          <w:b w:val="0"/>
          <w:szCs w:val="24"/>
        </w:rPr>
        <w:t>.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dostateczny</w:t>
      </w:r>
      <w:r w:rsidRPr="00F252F1">
        <w:rPr>
          <w:b w:val="0"/>
          <w:szCs w:val="24"/>
        </w:rPr>
        <w:tab/>
        <w:t xml:space="preserve">- 3 </w:t>
      </w:r>
      <w:proofErr w:type="spellStart"/>
      <w:r w:rsidRPr="00F252F1">
        <w:rPr>
          <w:b w:val="0"/>
          <w:szCs w:val="24"/>
        </w:rPr>
        <w:t>dst</w:t>
      </w:r>
      <w:proofErr w:type="spellEnd"/>
      <w:r w:rsidRPr="00F252F1">
        <w:rPr>
          <w:b w:val="0"/>
          <w:szCs w:val="24"/>
        </w:rPr>
        <w:t>.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dopuszczający</w:t>
      </w:r>
      <w:r w:rsidRPr="00F252F1">
        <w:rPr>
          <w:b w:val="0"/>
          <w:szCs w:val="24"/>
        </w:rPr>
        <w:tab/>
        <w:t xml:space="preserve">- 2 </w:t>
      </w:r>
      <w:proofErr w:type="spellStart"/>
      <w:r w:rsidRPr="00F252F1">
        <w:rPr>
          <w:b w:val="0"/>
          <w:szCs w:val="24"/>
        </w:rPr>
        <w:t>dop</w:t>
      </w:r>
      <w:proofErr w:type="spellEnd"/>
      <w:r w:rsidRPr="00F252F1">
        <w:rPr>
          <w:b w:val="0"/>
          <w:szCs w:val="24"/>
        </w:rPr>
        <w:t>.</w:t>
      </w:r>
    </w:p>
    <w:p w:rsidR="00D13B0B" w:rsidRPr="00F252F1" w:rsidRDefault="00D13B0B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niedostateczny</w:t>
      </w:r>
      <w:r w:rsidRPr="00F252F1">
        <w:rPr>
          <w:b w:val="0"/>
          <w:szCs w:val="24"/>
        </w:rPr>
        <w:tab/>
        <w:t xml:space="preserve">- 1 </w:t>
      </w:r>
      <w:proofErr w:type="spellStart"/>
      <w:r w:rsidRPr="00F252F1">
        <w:rPr>
          <w:b w:val="0"/>
          <w:szCs w:val="24"/>
        </w:rPr>
        <w:t>ndst</w:t>
      </w:r>
      <w:proofErr w:type="spellEnd"/>
      <w:r w:rsidRPr="00F252F1">
        <w:rPr>
          <w:b w:val="0"/>
          <w:szCs w:val="24"/>
        </w:rPr>
        <w:t>.</w:t>
      </w:r>
    </w:p>
    <w:p w:rsidR="00F252F1" w:rsidRPr="00F252F1" w:rsidRDefault="00F252F1" w:rsidP="00D13B0B">
      <w:pPr>
        <w:pStyle w:val="Tekstpodstawowywcity"/>
        <w:tabs>
          <w:tab w:val="left" w:pos="-284"/>
          <w:tab w:val="left" w:pos="2835"/>
        </w:tabs>
        <w:ind w:left="0" w:firstLine="992"/>
        <w:jc w:val="both"/>
        <w:rPr>
          <w:b w:val="0"/>
          <w:szCs w:val="24"/>
        </w:rPr>
      </w:pPr>
    </w:p>
    <w:p w:rsidR="00D13B0B" w:rsidRPr="00F252F1" w:rsidRDefault="00D13B0B" w:rsidP="00D13B0B">
      <w:pPr>
        <w:pStyle w:val="Tekstpodstawowywcity"/>
        <w:numPr>
          <w:ilvl w:val="0"/>
          <w:numId w:val="1"/>
        </w:numPr>
        <w:tabs>
          <w:tab w:val="left" w:pos="-284"/>
        </w:tabs>
        <w:suppressAutoHyphens/>
        <w:jc w:val="both"/>
        <w:rPr>
          <w:b w:val="0"/>
          <w:szCs w:val="24"/>
        </w:rPr>
      </w:pPr>
      <w:r w:rsidRPr="00F252F1">
        <w:rPr>
          <w:b w:val="0"/>
          <w:szCs w:val="24"/>
        </w:rPr>
        <w:t>Procentowe kryteria oceny</w:t>
      </w:r>
    </w:p>
    <w:p w:rsidR="00D13B0B" w:rsidRPr="00F252F1" w:rsidRDefault="00D13B0B" w:rsidP="00D13B0B">
      <w:pPr>
        <w:pStyle w:val="Tekstpodstawowywcity"/>
        <w:tabs>
          <w:tab w:val="left" w:pos="-284"/>
        </w:tabs>
        <w:suppressAutoHyphens/>
        <w:ind w:left="360" w:firstLine="0"/>
        <w:jc w:val="both"/>
        <w:rPr>
          <w:b w:val="0"/>
          <w:szCs w:val="24"/>
        </w:rPr>
      </w:pPr>
    </w:p>
    <w:p w:rsidR="00B90503" w:rsidRPr="00F252F1" w:rsidRDefault="00B90503" w:rsidP="00F252F1">
      <w:pPr>
        <w:pStyle w:val="Tekstpodstawowywcity"/>
        <w:tabs>
          <w:tab w:val="left" w:pos="-284"/>
          <w:tab w:val="left" w:pos="2835"/>
        </w:tabs>
        <w:spacing w:line="360" w:lineRule="auto"/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celujący  (6</w:t>
      </w:r>
      <w:r w:rsidR="00316BB1">
        <w:rPr>
          <w:b w:val="0"/>
          <w:szCs w:val="24"/>
        </w:rPr>
        <w:t xml:space="preserve">) – 100% </w:t>
      </w:r>
    </w:p>
    <w:p w:rsidR="00B90503" w:rsidRPr="00F252F1" w:rsidRDefault="00B90503" w:rsidP="00F252F1">
      <w:pPr>
        <w:pStyle w:val="Tekstpodstawowywcity"/>
        <w:tabs>
          <w:tab w:val="left" w:pos="-284"/>
          <w:tab w:val="left" w:pos="2835"/>
        </w:tabs>
        <w:spacing w:line="360" w:lineRule="auto"/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bardzo dobry (5) -90%-</w:t>
      </w:r>
      <w:r w:rsidR="00F252F1">
        <w:rPr>
          <w:b w:val="0"/>
          <w:szCs w:val="24"/>
        </w:rPr>
        <w:t xml:space="preserve"> </w:t>
      </w:r>
      <w:r w:rsidRPr="00F252F1">
        <w:rPr>
          <w:b w:val="0"/>
          <w:szCs w:val="24"/>
        </w:rPr>
        <w:t>99%</w:t>
      </w:r>
    </w:p>
    <w:p w:rsidR="00B90503" w:rsidRPr="00F252F1" w:rsidRDefault="00B90503" w:rsidP="00F252F1">
      <w:pPr>
        <w:pStyle w:val="Tekstpodstawowywcity"/>
        <w:tabs>
          <w:tab w:val="left" w:pos="-284"/>
          <w:tab w:val="left" w:pos="2835"/>
        </w:tabs>
        <w:spacing w:line="360" w:lineRule="auto"/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dobry (4) -75%-</w:t>
      </w:r>
      <w:r w:rsidR="00F252F1">
        <w:rPr>
          <w:b w:val="0"/>
          <w:szCs w:val="24"/>
        </w:rPr>
        <w:t xml:space="preserve"> </w:t>
      </w:r>
      <w:r w:rsidRPr="00F252F1">
        <w:rPr>
          <w:b w:val="0"/>
          <w:szCs w:val="24"/>
        </w:rPr>
        <w:t>89%</w:t>
      </w:r>
    </w:p>
    <w:p w:rsidR="00B90503" w:rsidRPr="00F252F1" w:rsidRDefault="00B90503" w:rsidP="00F252F1">
      <w:pPr>
        <w:pStyle w:val="Tekstpodstawowywcity"/>
        <w:tabs>
          <w:tab w:val="left" w:pos="-284"/>
          <w:tab w:val="left" w:pos="2835"/>
        </w:tabs>
        <w:spacing w:line="360" w:lineRule="auto"/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dostateczny(3)-50%-</w:t>
      </w:r>
      <w:r w:rsidR="00F252F1">
        <w:rPr>
          <w:b w:val="0"/>
          <w:szCs w:val="24"/>
        </w:rPr>
        <w:t xml:space="preserve"> </w:t>
      </w:r>
      <w:r w:rsidRPr="00F252F1">
        <w:rPr>
          <w:b w:val="0"/>
          <w:szCs w:val="24"/>
        </w:rPr>
        <w:t>74%</w:t>
      </w:r>
      <w:r w:rsidRPr="00F252F1">
        <w:rPr>
          <w:b w:val="0"/>
          <w:szCs w:val="24"/>
        </w:rPr>
        <w:tab/>
      </w:r>
    </w:p>
    <w:p w:rsidR="00B90503" w:rsidRPr="00F252F1" w:rsidRDefault="00B90503" w:rsidP="00F252F1">
      <w:pPr>
        <w:pStyle w:val="Tekstpodstawowywcity"/>
        <w:tabs>
          <w:tab w:val="left" w:pos="-284"/>
          <w:tab w:val="left" w:pos="2835"/>
        </w:tabs>
        <w:spacing w:line="360" w:lineRule="auto"/>
        <w:ind w:left="0" w:firstLine="992"/>
        <w:jc w:val="both"/>
        <w:rPr>
          <w:b w:val="0"/>
          <w:szCs w:val="24"/>
        </w:rPr>
      </w:pPr>
      <w:r w:rsidRPr="00F252F1">
        <w:rPr>
          <w:b w:val="0"/>
          <w:szCs w:val="24"/>
        </w:rPr>
        <w:t>stopień dopuszczający (2)-30%-</w:t>
      </w:r>
      <w:r w:rsidR="00F252F1">
        <w:rPr>
          <w:b w:val="0"/>
          <w:szCs w:val="24"/>
        </w:rPr>
        <w:t xml:space="preserve"> </w:t>
      </w:r>
      <w:r w:rsidRPr="00F252F1">
        <w:rPr>
          <w:b w:val="0"/>
          <w:szCs w:val="24"/>
        </w:rPr>
        <w:t>49</w:t>
      </w:r>
    </w:p>
    <w:p w:rsidR="00D13B0B" w:rsidRPr="00F252F1" w:rsidRDefault="00F252F1" w:rsidP="00F252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90503" w:rsidRPr="00F252F1">
        <w:rPr>
          <w:rFonts w:ascii="Times New Roman" w:hAnsi="Times New Roman" w:cs="Times New Roman"/>
          <w:sz w:val="24"/>
          <w:szCs w:val="24"/>
        </w:rPr>
        <w:t>stopień niedostateczny (1) -29%-0</w:t>
      </w:r>
      <w:r w:rsidR="00B90503" w:rsidRPr="00F252F1">
        <w:rPr>
          <w:rFonts w:ascii="Times New Roman" w:hAnsi="Times New Roman" w:cs="Times New Roman"/>
          <w:sz w:val="24"/>
          <w:szCs w:val="24"/>
        </w:rPr>
        <w:tab/>
      </w:r>
    </w:p>
    <w:p w:rsidR="00F252F1" w:rsidRDefault="00F252F1" w:rsidP="00F2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2F1" w:rsidRDefault="00F252F1" w:rsidP="00F2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52F1" w:rsidRDefault="00F252F1" w:rsidP="00F2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2960" w:rsidRPr="00F252F1" w:rsidRDefault="00B90503" w:rsidP="00F252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2F1">
        <w:rPr>
          <w:rFonts w:ascii="Times New Roman" w:hAnsi="Times New Roman" w:cs="Times New Roman"/>
          <w:sz w:val="24"/>
          <w:szCs w:val="24"/>
        </w:rPr>
        <w:lastRenderedPageBreak/>
        <w:t>VIII Kryteria osiągnięć na poszczególne oceny</w:t>
      </w:r>
      <w:r w:rsidR="00F252F1">
        <w:rPr>
          <w:rFonts w:ascii="Times New Roman" w:hAnsi="Times New Roman" w:cs="Times New Roman"/>
          <w:sz w:val="24"/>
          <w:szCs w:val="24"/>
        </w:rPr>
        <w:t>:</w:t>
      </w:r>
    </w:p>
    <w:p w:rsidR="00F252F1" w:rsidRPr="00F252F1" w:rsidRDefault="00F252F1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503" w:rsidRPr="00B90503" w:rsidRDefault="00B90503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503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niedostateczną otrzymuje uczeń, który: </w:t>
      </w:r>
    </w:p>
    <w:p w:rsidR="00B90503" w:rsidRPr="00B90503" w:rsidRDefault="00B90503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0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90503">
        <w:rPr>
          <w:rFonts w:ascii="Times New Roman" w:eastAsia="Times New Roman" w:hAnsi="Times New Roman" w:cs="Times New Roman"/>
          <w:sz w:val="24"/>
          <w:szCs w:val="24"/>
        </w:rPr>
        <w:t>nie opanował treści koniecznych,</w:t>
      </w:r>
    </w:p>
    <w:p w:rsidR="00B90503" w:rsidRPr="00B90503" w:rsidRDefault="00B90503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0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90503">
        <w:rPr>
          <w:rFonts w:ascii="Times New Roman" w:eastAsia="Times New Roman" w:hAnsi="Times New Roman" w:cs="Times New Roman"/>
          <w:sz w:val="24"/>
          <w:szCs w:val="24"/>
        </w:rPr>
        <w:t xml:space="preserve">ma bardzo poważne braki w podstawowych wiadomościach </w:t>
      </w:r>
      <w:r w:rsidRPr="00F252F1">
        <w:rPr>
          <w:rFonts w:ascii="Times New Roman" w:eastAsia="Times New Roman" w:hAnsi="Times New Roman" w:cs="Times New Roman"/>
          <w:sz w:val="24"/>
          <w:szCs w:val="24"/>
        </w:rPr>
        <w:t xml:space="preserve">i umiejętnościach </w:t>
      </w:r>
      <w:r w:rsidRPr="00B90503">
        <w:rPr>
          <w:rFonts w:ascii="Times New Roman" w:eastAsia="Times New Roman" w:hAnsi="Times New Roman" w:cs="Times New Roman"/>
          <w:sz w:val="24"/>
          <w:szCs w:val="24"/>
        </w:rPr>
        <w:t xml:space="preserve">uniemożliwiające dalszą naukę, </w:t>
      </w:r>
      <w:r w:rsidR="00280DE8" w:rsidRPr="00F252F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0503">
        <w:rPr>
          <w:rFonts w:ascii="Times New Roman" w:eastAsia="Times New Roman" w:hAnsi="Times New Roman" w:cs="Times New Roman"/>
          <w:sz w:val="24"/>
          <w:szCs w:val="24"/>
        </w:rPr>
        <w:t>ie przejawia chęci przyswajania nowych wiadomości i współpracy z nauczycielem,</w:t>
      </w:r>
    </w:p>
    <w:p w:rsidR="00B90503" w:rsidRPr="00B90503" w:rsidRDefault="00B90503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0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90503">
        <w:rPr>
          <w:rFonts w:ascii="Times New Roman" w:eastAsia="Times New Roman" w:hAnsi="Times New Roman" w:cs="Times New Roman"/>
          <w:sz w:val="24"/>
          <w:szCs w:val="24"/>
        </w:rPr>
        <w:t xml:space="preserve">nie prowadzi zeszytu przedmiotowego i zeszytu ćwiczeń, </w:t>
      </w:r>
    </w:p>
    <w:p w:rsidR="00F252F1" w:rsidRDefault="00B90503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503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90503">
        <w:rPr>
          <w:rFonts w:ascii="Times New Roman" w:eastAsia="Times New Roman" w:hAnsi="Times New Roman" w:cs="Times New Roman"/>
          <w:sz w:val="24"/>
          <w:szCs w:val="24"/>
        </w:rPr>
        <w:t>notorycznie nie odrabia pracy do</w:t>
      </w:r>
      <w:r w:rsidR="00F252F1" w:rsidRPr="00F252F1">
        <w:rPr>
          <w:rFonts w:ascii="Times New Roman" w:eastAsia="Times New Roman" w:hAnsi="Times New Roman" w:cs="Times New Roman"/>
          <w:sz w:val="24"/>
          <w:szCs w:val="24"/>
        </w:rPr>
        <w:t>mowej.</w:t>
      </w:r>
    </w:p>
    <w:p w:rsidR="00F252F1" w:rsidRPr="00F252F1" w:rsidRDefault="00F252F1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503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2F1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wykazuje elementarną znajomość</w:t>
      </w:r>
      <w:r w:rsidR="006865A3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pojęć i faktów historycznych,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ma duże braki w podstawowych wiadomościach, lecz z pomocą</w:t>
      </w:r>
      <w:r w:rsidR="006865A3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nauczyciela potrafi je nadrobić,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rozwiązuje i wykonuje typowe zadania o niewielkim stopniu trudności,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przejawia gotowość i chęć do przyjmowania nowych wiadomości </w:t>
      </w:r>
      <w:r w:rsidR="006865A3" w:rsidRPr="00F252F1">
        <w:rPr>
          <w:rFonts w:ascii="Times New Roman" w:eastAsia="Times New Roman" w:hAnsi="Times New Roman" w:cs="Times New Roman"/>
          <w:sz w:val="24"/>
          <w:szCs w:val="24"/>
        </w:rPr>
        <w:t xml:space="preserve">i współpracy z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nauczycielem.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stara się prowadzić zeszyt przedmiotowy oraz zeszyt ćwiczeń,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stara się czytać zagadnienia zawarte w podręczniku i wyróżnia fakty najistotniejsze, </w:t>
      </w: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raczej odrabia zadania dom</w:t>
      </w:r>
      <w:r w:rsidRPr="00F252F1">
        <w:rPr>
          <w:rFonts w:ascii="Times New Roman" w:eastAsia="Times New Roman" w:hAnsi="Times New Roman" w:cs="Times New Roman"/>
          <w:sz w:val="24"/>
          <w:szCs w:val="24"/>
        </w:rPr>
        <w:t>owe</w:t>
      </w: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dostateczną otrzymuje uczeń, który: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opanował treści przewidziane w programie nauczania na poziomie podstawowym,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rozwiązuje i wykonuje typowe zadania o podstawowym stopniu trudności i niewielkim stopniu złożoności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ocenia wydarzenie historyczne i opisuje z pomocą nauczyciela oraz pomocy dydaktycznych,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zna podstawowe pojęcia historyczne,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posiada znajomość podstawowej wiedzy faktograficznej,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próbuje porównywać, selekcjonować i klasyfikować fakty i informacje,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odczytuje</w:t>
      </w:r>
      <w:r w:rsidR="006865A3" w:rsidRPr="00F252F1">
        <w:rPr>
          <w:rFonts w:ascii="Times New Roman" w:eastAsia="Times New Roman" w:hAnsi="Times New Roman" w:cs="Times New Roman"/>
          <w:sz w:val="24"/>
          <w:szCs w:val="24"/>
        </w:rPr>
        <w:t xml:space="preserve"> i porządkuje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 wydarzenia z osi czasu,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określa wiek zdarzenia i zna ważne daty,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F252F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ostrzega podstawowe związki pomiędzy różnymi faktami historycznymi,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wykazuje minimalną aktywność na lekcji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odrabia prace domowe </w:t>
      </w: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poprawnie prowadzi zeszyt przedmiotowy i zeszyt ćwiczeń.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dobrą otrzymuje uczeń, który: </w:t>
      </w:r>
    </w:p>
    <w:p w:rsidR="00D62F15" w:rsidRPr="00F252F1" w:rsidRDefault="00D62F15" w:rsidP="00F252F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F1">
        <w:rPr>
          <w:rFonts w:ascii="Times New Roman" w:hAnsi="Times New Roman" w:cs="Times New Roman"/>
          <w:sz w:val="24"/>
          <w:szCs w:val="24"/>
        </w:rPr>
        <w:t>nie opanował w pełni wiadomości określonych programem nauczania w danej  klasie na poziomie ponadpodstawowym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potrafi samodzielnie pracować z podręcznikiem, materiałem źródłowym i wykonuje zadania o średnim stopniu trudności i złożoności,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poprawnie ocenia i opisuje wydarzenie historyczne,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wykazuje dużą znajomość faktów, pojęć i postaci historycznych,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ustnie i pisemnie stosuje terminy i pojęcia historyczne,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dokonuje uporządkowanej charakterystyki dziejów,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wykazuje się dużą znajomością dat,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prawidłowo posługuje się osią czasu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poprawnie posługuje się mapą,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rozwiązuje typowe problemy z wykorzystaniem informacji z różnych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źródeł wiedzy, </w:t>
      </w: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efektywnie współpracuje w zespole i dość aktywnie pracuje w grupie,</w:t>
      </w:r>
    </w:p>
    <w:p w:rsidR="00B77CFB" w:rsidRPr="00F252F1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b/>
          <w:sz w:val="24"/>
          <w:szCs w:val="24"/>
        </w:rPr>
        <w:t>Ocenę</w:t>
      </w:r>
      <w:r w:rsidRPr="00F252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0DE8">
        <w:rPr>
          <w:rFonts w:ascii="Times New Roman" w:eastAsia="Times New Roman" w:hAnsi="Times New Roman" w:cs="Times New Roman"/>
          <w:b/>
          <w:sz w:val="24"/>
          <w:szCs w:val="24"/>
        </w:rPr>
        <w:t xml:space="preserve">bardzo dobrą otrzymuje uczeń, który: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opanował pełny zakres wiedzy i umiejętności określony programem nauczania historii,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sprawnie posługuje się wiadomościami łączy, analizuje i opisuje fakty i wydarzenia w oparciu o znajomość dat, postaci i pojęć historycznych,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stosuje chronologię i hierarchię treści,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rozwiązuje samodzielnie problemy, potrafi samodzielnie interpretować </w:t>
      </w:r>
      <w:r w:rsidR="00D62F15" w:rsidRPr="00F252F1">
        <w:rPr>
          <w:rFonts w:ascii="Times New Roman" w:eastAsia="Times New Roman" w:hAnsi="Times New Roman" w:cs="Times New Roman"/>
          <w:sz w:val="24"/>
          <w:szCs w:val="24"/>
        </w:rPr>
        <w:t xml:space="preserve">i wyjaśniać fakty i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zjawiska historyczne,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posiada uporządkowaną wiedzę na temat epok historycznych i ich dążeń,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t>idei, kultury materialnej i duchowej oraz problemów społecznych</w:t>
      </w:r>
      <w:r w:rsidR="00B77CFB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i gospodarczo–</w:t>
      </w:r>
      <w:r w:rsidR="00B77CFB"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polityczne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potrafi zastosować posiadaną wiedzę w ocenie bieżących wydarzeń,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 xml:space="preserve">biegle posługuje się mapą, 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umiejętnie analizuje teksty źródłowe,</w:t>
      </w: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umie bronić swoich poglądów,</w:t>
      </w: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0DE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80DE8">
        <w:rPr>
          <w:rFonts w:ascii="Times New Roman" w:eastAsia="Times New Roman" w:hAnsi="Times New Roman" w:cs="Times New Roman"/>
          <w:sz w:val="24"/>
          <w:szCs w:val="24"/>
        </w:rPr>
        <w:t>wnosi twórczy wkład w realizowane zagadnie</w:t>
      </w:r>
    </w:p>
    <w:p w:rsid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F1" w:rsidRPr="00F252F1" w:rsidRDefault="00F252F1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7CFB" w:rsidRP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CFB">
        <w:rPr>
          <w:rFonts w:ascii="Times New Roman" w:eastAsia="Times New Roman" w:hAnsi="Times New Roman" w:cs="Times New Roman"/>
          <w:b/>
          <w:sz w:val="24"/>
          <w:szCs w:val="24"/>
        </w:rPr>
        <w:t>Ocenę celującą otrzymuje uczeń, który:</w:t>
      </w:r>
    </w:p>
    <w:p w:rsidR="00B77CFB" w:rsidRP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77CFB">
        <w:rPr>
          <w:rFonts w:ascii="Times New Roman" w:eastAsia="Times New Roman" w:hAnsi="Times New Roman" w:cs="Times New Roman"/>
          <w:sz w:val="24"/>
          <w:szCs w:val="24"/>
        </w:rPr>
        <w:t>w wysokim stopniu opanował treści programowe,</w:t>
      </w:r>
    </w:p>
    <w:p w:rsidR="00B77CFB" w:rsidRP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77CFB">
        <w:rPr>
          <w:rFonts w:ascii="Times New Roman" w:eastAsia="Times New Roman" w:hAnsi="Times New Roman" w:cs="Times New Roman"/>
          <w:sz w:val="24"/>
          <w:szCs w:val="24"/>
        </w:rPr>
        <w:t xml:space="preserve">umie formułować oryginalne wnioski, hierarchizować i selekcjonować nabytą wiedzę, </w:t>
      </w:r>
    </w:p>
    <w:p w:rsidR="00B77CFB" w:rsidRP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77CFB">
        <w:rPr>
          <w:rFonts w:ascii="Times New Roman" w:eastAsia="Times New Roman" w:hAnsi="Times New Roman" w:cs="Times New Roman"/>
          <w:sz w:val="24"/>
          <w:szCs w:val="24"/>
        </w:rPr>
        <w:t>bierze udział i osiąga sukcesy w konkursach przedmiotowych,</w:t>
      </w:r>
    </w:p>
    <w:p w:rsidR="00B77CFB" w:rsidRPr="00B77CFB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7CFB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77CFB">
        <w:rPr>
          <w:rFonts w:ascii="Times New Roman" w:eastAsia="Times New Roman" w:hAnsi="Times New Roman" w:cs="Times New Roman"/>
          <w:sz w:val="24"/>
          <w:szCs w:val="24"/>
        </w:rPr>
        <w:t>samodzielnie i twórczo rozwija swoje</w:t>
      </w:r>
      <w:r w:rsidRPr="00F2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CFB">
        <w:rPr>
          <w:rFonts w:ascii="Times New Roman" w:eastAsia="Times New Roman" w:hAnsi="Times New Roman" w:cs="Times New Roman"/>
          <w:sz w:val="24"/>
          <w:szCs w:val="24"/>
        </w:rPr>
        <w:t xml:space="preserve">zainteresowania. </w:t>
      </w:r>
    </w:p>
    <w:p w:rsidR="00B77CFB" w:rsidRPr="00280DE8" w:rsidRDefault="00B77CFB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F252F1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280DE8" w:rsidRDefault="00280DE8" w:rsidP="00F252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280DE8" w:rsidRDefault="00280DE8" w:rsidP="00280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DE8" w:rsidRPr="00280DE8" w:rsidRDefault="00280DE8">
      <w:pPr>
        <w:rPr>
          <w:rFonts w:ascii="Times New Roman" w:hAnsi="Times New Roman" w:cs="Times New Roman"/>
          <w:sz w:val="24"/>
          <w:szCs w:val="24"/>
        </w:rPr>
      </w:pPr>
    </w:p>
    <w:p w:rsidR="00B90503" w:rsidRPr="00280DE8" w:rsidRDefault="00B90503">
      <w:pPr>
        <w:rPr>
          <w:rFonts w:ascii="Times New Roman" w:hAnsi="Times New Roman" w:cs="Times New Roman"/>
          <w:sz w:val="24"/>
          <w:szCs w:val="24"/>
        </w:rPr>
      </w:pPr>
    </w:p>
    <w:sectPr w:rsidR="00B90503" w:rsidRPr="00280DE8" w:rsidSect="0025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4E6"/>
    <w:multiLevelType w:val="hybridMultilevel"/>
    <w:tmpl w:val="F0160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536001"/>
    <w:multiLevelType w:val="hybridMultilevel"/>
    <w:tmpl w:val="AB766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240FC"/>
    <w:multiLevelType w:val="hybridMultilevel"/>
    <w:tmpl w:val="FF0E8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E4D3B"/>
    <w:rsid w:val="000E4D3B"/>
    <w:rsid w:val="00252960"/>
    <w:rsid w:val="00280DE8"/>
    <w:rsid w:val="00316BB1"/>
    <w:rsid w:val="005263C8"/>
    <w:rsid w:val="006865A3"/>
    <w:rsid w:val="006D5455"/>
    <w:rsid w:val="00704308"/>
    <w:rsid w:val="00747D78"/>
    <w:rsid w:val="008A1422"/>
    <w:rsid w:val="00976AA2"/>
    <w:rsid w:val="00B77CFB"/>
    <w:rsid w:val="00B90503"/>
    <w:rsid w:val="00D13B0B"/>
    <w:rsid w:val="00D62F15"/>
    <w:rsid w:val="00D741DF"/>
    <w:rsid w:val="00F252F1"/>
    <w:rsid w:val="00F9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13B0B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3B0B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686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2019-09-05T14:52:00Z</dcterms:created>
  <dcterms:modified xsi:type="dcterms:W3CDTF">2019-09-05T14:52:00Z</dcterms:modified>
</cp:coreProperties>
</file>