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7" w:rsidRPr="00DD728D" w:rsidRDefault="002F7977" w:rsidP="002F7977">
      <w:pPr>
        <w:rPr>
          <w:rFonts w:ascii="Calibri" w:hAnsi="Calibri"/>
          <w:b/>
          <w:sz w:val="28"/>
        </w:rPr>
      </w:pPr>
      <w:r w:rsidRPr="00DD728D">
        <w:rPr>
          <w:rFonts w:ascii="Calibri" w:hAnsi="Calibri"/>
          <w:b/>
          <w:sz w:val="28"/>
        </w:rPr>
        <w:t>Demokratyczne wybory. O tworzeniu wykresów</w:t>
      </w:r>
    </w:p>
    <w:p w:rsidR="002F7977" w:rsidRDefault="002F7977" w:rsidP="002F7977">
      <w:pPr>
        <w:rPr>
          <w:rFonts w:ascii="Calibri" w:hAnsi="Calibri"/>
        </w:rPr>
      </w:pPr>
    </w:p>
    <w:p w:rsidR="00D213D4" w:rsidRPr="006A6687" w:rsidRDefault="00D213D4" w:rsidP="002F7977">
      <w:pPr>
        <w:jc w:val="both"/>
        <w:rPr>
          <w:rFonts w:ascii="Calibri" w:hAnsi="Calibri"/>
        </w:rPr>
      </w:pPr>
    </w:p>
    <w:tbl>
      <w:tblPr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500"/>
      </w:tblGrid>
      <w:tr w:rsidR="002F7977" w:rsidRPr="006A6687" w:rsidTr="00926DAA">
        <w:trPr>
          <w:trHeight w:val="562"/>
        </w:trPr>
        <w:tc>
          <w:tcPr>
            <w:tcW w:w="10500" w:type="dxa"/>
            <w:shd w:val="clear" w:color="auto" w:fill="D9D9D9" w:themeFill="background1" w:themeFillShade="D9"/>
            <w:vAlign w:val="center"/>
          </w:tcPr>
          <w:p w:rsidR="002F7977" w:rsidRPr="00DD728D" w:rsidRDefault="002F7977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Przygotowanie danych</w:t>
            </w:r>
          </w:p>
        </w:tc>
      </w:tr>
      <w:tr w:rsidR="002F7977" w:rsidRPr="006A6687" w:rsidTr="00926DAA">
        <w:trPr>
          <w:trHeight w:val="1627"/>
        </w:trPr>
        <w:tc>
          <w:tcPr>
            <w:tcW w:w="10500" w:type="dxa"/>
            <w:shd w:val="clear" w:color="auto" w:fill="FFFFFF"/>
          </w:tcPr>
          <w:p w:rsidR="002F7977" w:rsidRPr="00DD728D" w:rsidRDefault="002F7977" w:rsidP="00987DF1">
            <w:pPr>
              <w:pStyle w:val="Akapitzlist"/>
              <w:numPr>
                <w:ilvl w:val="0"/>
                <w:numId w:val="16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Tabela będzie składała się z trzech kolumn. W pierwszym wierszu wpisz nagłówki kolumn.</w:t>
            </w:r>
          </w:p>
          <w:p w:rsidR="00837CE6" w:rsidRPr="00837CE6" w:rsidRDefault="00D213D4" w:rsidP="00837CE6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2286500" cy="1470660"/>
                  <wp:effectExtent l="19050" t="0" r="0" b="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534" cy="147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77" w:rsidRPr="006A6687" w:rsidTr="00926DAA">
        <w:trPr>
          <w:trHeight w:val="567"/>
        </w:trPr>
        <w:tc>
          <w:tcPr>
            <w:tcW w:w="10500" w:type="dxa"/>
            <w:shd w:val="clear" w:color="auto" w:fill="D9D9D9" w:themeFill="background1" w:themeFillShade="D9"/>
            <w:vAlign w:val="center"/>
          </w:tcPr>
          <w:p w:rsidR="002F7977" w:rsidRPr="00DD728D" w:rsidRDefault="002F7977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Wstawianie wykresu kolumnowego</w:t>
            </w:r>
          </w:p>
        </w:tc>
      </w:tr>
      <w:tr w:rsidR="002F7977" w:rsidRPr="006A6687" w:rsidTr="00926DAA">
        <w:trPr>
          <w:trHeight w:val="4447"/>
        </w:trPr>
        <w:tc>
          <w:tcPr>
            <w:tcW w:w="10500" w:type="dxa"/>
            <w:shd w:val="clear" w:color="auto" w:fill="FFFFFF"/>
          </w:tcPr>
          <w:p w:rsidR="002F7977" w:rsidRDefault="002F7977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Zaznacz dane w kolumnach B i C</w:t>
            </w:r>
            <w:r w:rsidR="00F46435">
              <w:rPr>
                <w:rFonts w:ascii="Calibri" w:hAnsi="Calibri"/>
              </w:rPr>
              <w:t xml:space="preserve"> (łącznie z tytułami kolumn)</w:t>
            </w:r>
            <w:r w:rsidRPr="00DD728D">
              <w:rPr>
                <w:rFonts w:ascii="Calibri" w:hAnsi="Calibri"/>
              </w:rPr>
              <w:t>.</w:t>
            </w:r>
          </w:p>
          <w:p w:rsidR="00B30A8B" w:rsidRPr="00DD728D" w:rsidRDefault="00B30A8B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Wstaw wykres kolumnowy.</w:t>
            </w:r>
          </w:p>
          <w:p w:rsidR="00F46435" w:rsidRDefault="00F46435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F46435">
              <w:rPr>
                <w:rFonts w:ascii="Calibri" w:hAnsi="Calibri"/>
              </w:rPr>
              <w:t>Zmień</w:t>
            </w:r>
            <w:r w:rsidR="002F7977" w:rsidRPr="00F46435">
              <w:rPr>
                <w:rFonts w:ascii="Calibri" w:hAnsi="Calibri"/>
              </w:rPr>
              <w:t xml:space="preserve"> tytuł</w:t>
            </w:r>
            <w:r w:rsidRPr="00F46435">
              <w:rPr>
                <w:rFonts w:ascii="Calibri" w:hAnsi="Calibri"/>
              </w:rPr>
              <w:t xml:space="preserve"> na</w:t>
            </w:r>
            <w:r w:rsidR="00CB625A" w:rsidRPr="00F46435">
              <w:rPr>
                <w:rFonts w:ascii="Calibri" w:hAnsi="Calibri"/>
              </w:rPr>
              <w:t>:</w:t>
            </w:r>
            <w:r w:rsidR="002F7977" w:rsidRPr="00F46435">
              <w:rPr>
                <w:rFonts w:ascii="Calibri" w:hAnsi="Calibri"/>
              </w:rPr>
              <w:t xml:space="preserve"> </w:t>
            </w:r>
            <w:r w:rsidR="00CB625A" w:rsidRPr="00F46435">
              <w:rPr>
                <w:rFonts w:ascii="Calibri" w:hAnsi="Calibri"/>
                <w:color w:val="FF0000"/>
              </w:rPr>
              <w:t>Wyniki głosowania</w:t>
            </w:r>
            <w:r w:rsidR="002F7977" w:rsidRPr="00F46435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K</w:t>
            </w:r>
            <w:r w:rsidR="002F7977" w:rsidRPr="00F46435">
              <w:rPr>
                <w:rFonts w:ascii="Calibri" w:hAnsi="Calibri"/>
              </w:rPr>
              <w:t>olor czcionki</w:t>
            </w:r>
            <w:r>
              <w:rPr>
                <w:rFonts w:ascii="Calibri" w:hAnsi="Calibri"/>
              </w:rPr>
              <w:t>: czerwony</w:t>
            </w:r>
            <w:r w:rsidR="002F7977" w:rsidRPr="00F46435">
              <w:rPr>
                <w:rFonts w:ascii="Calibri" w:hAnsi="Calibri"/>
              </w:rPr>
              <w:t xml:space="preserve">. </w:t>
            </w:r>
          </w:p>
          <w:p w:rsidR="00C61D43" w:rsidRPr="00F46435" w:rsidRDefault="00C61D43" w:rsidP="00F4643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4865370" cy="2389011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627" cy="2399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77" w:rsidRPr="006A6687" w:rsidTr="00926DAA">
        <w:trPr>
          <w:trHeight w:val="552"/>
        </w:trPr>
        <w:tc>
          <w:tcPr>
            <w:tcW w:w="10500" w:type="dxa"/>
            <w:shd w:val="clear" w:color="auto" w:fill="D9D9D9" w:themeFill="background1" w:themeFillShade="D9"/>
            <w:vAlign w:val="center"/>
          </w:tcPr>
          <w:p w:rsidR="002F7977" w:rsidRPr="00DD728D" w:rsidRDefault="002F7977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Wstawianie wykresu kołowego</w:t>
            </w:r>
          </w:p>
        </w:tc>
      </w:tr>
      <w:tr w:rsidR="002F7977" w:rsidRPr="006A6687" w:rsidTr="00926DAA">
        <w:trPr>
          <w:trHeight w:val="3224"/>
        </w:trPr>
        <w:tc>
          <w:tcPr>
            <w:tcW w:w="10500" w:type="dxa"/>
            <w:shd w:val="clear" w:color="auto" w:fill="FFFFFF"/>
          </w:tcPr>
          <w:p w:rsidR="002F7977" w:rsidRPr="00DD728D" w:rsidRDefault="00F46435" w:rsidP="00987DF1">
            <w:pPr>
              <w:pStyle w:val="Akapitzlist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Zaznacz dane w kolumnach B i C (łącznie z tytułami kolumn)</w:t>
            </w:r>
            <w:r w:rsidRPr="00DD728D">
              <w:rPr>
                <w:rFonts w:ascii="Calibri" w:hAnsi="Calibri"/>
              </w:rPr>
              <w:t>.</w:t>
            </w:r>
          </w:p>
          <w:p w:rsidR="00F46435" w:rsidRDefault="00D213D4" w:rsidP="00F46435">
            <w:pPr>
              <w:pStyle w:val="Akapitzlist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  <w:r w:rsidR="002F7977" w:rsidRPr="00DD728D">
              <w:rPr>
                <w:rFonts w:ascii="Calibri" w:hAnsi="Calibri"/>
              </w:rPr>
              <w:t xml:space="preserve"> karcie </w:t>
            </w:r>
            <w:r w:rsidR="002F7977" w:rsidRPr="00BA0B92">
              <w:rPr>
                <w:rFonts w:ascii="Calibri" w:hAnsi="Calibri"/>
                <w:b/>
              </w:rPr>
              <w:t>Wstawianie</w:t>
            </w:r>
            <w:r w:rsidR="002F7977" w:rsidRPr="00DD728D">
              <w:rPr>
                <w:rFonts w:ascii="Calibri" w:hAnsi="Calibri"/>
              </w:rPr>
              <w:t xml:space="preserve">, </w:t>
            </w:r>
            <w:r w:rsidR="002F7977">
              <w:rPr>
                <w:rFonts w:ascii="Calibri" w:hAnsi="Calibri"/>
              </w:rPr>
              <w:t xml:space="preserve">kliknij opcję </w:t>
            </w:r>
            <w:r w:rsidR="002F7977" w:rsidRPr="00BA0B92">
              <w:rPr>
                <w:rFonts w:ascii="Calibri" w:hAnsi="Calibri"/>
                <w:b/>
              </w:rPr>
              <w:t>Wykres</w:t>
            </w:r>
            <w:r w:rsidR="003862A6">
              <w:rPr>
                <w:rFonts w:ascii="Calibri" w:hAnsi="Calibri"/>
                <w:b/>
              </w:rPr>
              <w:t xml:space="preserve"> </w:t>
            </w:r>
            <w:r w:rsidR="002F7977" w:rsidRPr="00BA0B92">
              <w:rPr>
                <w:rFonts w:ascii="Calibri" w:hAnsi="Calibri"/>
                <w:b/>
              </w:rPr>
              <w:t>kołowy</w:t>
            </w:r>
            <w:r w:rsidR="00C61D43">
              <w:rPr>
                <w:rFonts w:ascii="Calibri" w:hAnsi="Calibri"/>
              </w:rPr>
              <w:t>.</w:t>
            </w:r>
          </w:p>
          <w:p w:rsidR="00F46435" w:rsidRPr="00F46435" w:rsidRDefault="00F46435" w:rsidP="00F46435">
            <w:pPr>
              <w:pStyle w:val="Akapitzlist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F46435">
              <w:rPr>
                <w:rFonts w:ascii="Calibri" w:hAnsi="Calibri"/>
              </w:rPr>
              <w:t xml:space="preserve">Zmień tytuł na: </w:t>
            </w:r>
            <w:r w:rsidRPr="00F46435">
              <w:rPr>
                <w:rFonts w:ascii="Calibri" w:hAnsi="Calibri"/>
                <w:color w:val="FF0000"/>
              </w:rPr>
              <w:t>Wyniki głosowania</w:t>
            </w:r>
            <w:r w:rsidRPr="00F46435">
              <w:rPr>
                <w:rFonts w:ascii="Calibri" w:hAnsi="Calibri"/>
              </w:rPr>
              <w:t xml:space="preserve">. Kolor czcionki: czerwony. </w:t>
            </w:r>
          </w:p>
          <w:p w:rsidR="003862A6" w:rsidRPr="003862A6" w:rsidRDefault="00C61D43" w:rsidP="003862A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6599411" cy="1844040"/>
                  <wp:effectExtent l="19050" t="0" r="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038" cy="1847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DAA" w:rsidRDefault="00926DAA" w:rsidP="00987DF1"/>
    <w:p w:rsidR="00926DAA" w:rsidRDefault="00926DAA" w:rsidP="00987DF1"/>
    <w:p w:rsidR="00926DAA" w:rsidRDefault="00926DAA" w:rsidP="00987DF1"/>
    <w:p w:rsidR="00926DAA" w:rsidRDefault="00926DAA" w:rsidP="00987DF1"/>
    <w:p w:rsidR="00926DAA" w:rsidRDefault="00926DAA" w:rsidP="00987DF1"/>
    <w:p w:rsidR="0049001E" w:rsidRDefault="0049001E" w:rsidP="00987DF1">
      <w:r>
        <w:t>Zadania do zrobienia w Arkuszu 2 i Arkuszu 3:</w:t>
      </w:r>
    </w:p>
    <w:p w:rsidR="003862A6" w:rsidRDefault="003862A6" w:rsidP="00987DF1">
      <w:r>
        <w:rPr>
          <w:noProof/>
          <w:lang w:bidi="ar-SA"/>
        </w:rPr>
        <w:drawing>
          <wp:inline distT="0" distB="0" distL="0" distR="0">
            <wp:extent cx="5756910" cy="1867106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6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D4" w:rsidRDefault="00D213D4" w:rsidP="00987DF1">
      <w:pPr>
        <w:rPr>
          <w:rFonts w:ascii="Arial" w:hAnsi="Arial" w:cs="Arial"/>
        </w:rPr>
      </w:pPr>
    </w:p>
    <w:p w:rsidR="00926DAA" w:rsidRDefault="00926DAA" w:rsidP="00987DF1">
      <w:pPr>
        <w:rPr>
          <w:rFonts w:ascii="Arial" w:hAnsi="Arial" w:cs="Arial"/>
        </w:rPr>
      </w:pPr>
    </w:p>
    <w:p w:rsidR="00D213D4" w:rsidRDefault="00F4013C" w:rsidP="00987DF1">
      <w:pPr>
        <w:rPr>
          <w:rFonts w:ascii="Arial" w:hAnsi="Arial" w:cs="Arial"/>
        </w:rPr>
      </w:pPr>
      <w:r w:rsidRPr="00D213D4">
        <w:rPr>
          <w:rFonts w:ascii="Arial" w:hAnsi="Arial" w:cs="Arial"/>
        </w:rPr>
        <w:t>Przykładowe rozwiązanie zadania nr 2</w:t>
      </w:r>
    </w:p>
    <w:p w:rsidR="00926DAA" w:rsidRDefault="00926DAA" w:rsidP="00987DF1">
      <w:pPr>
        <w:rPr>
          <w:rFonts w:ascii="Arial" w:hAnsi="Arial" w:cs="Arial"/>
          <w:color w:val="FFFFFF" w:themeColor="background1"/>
        </w:rPr>
      </w:pPr>
      <w:r w:rsidRPr="00926DAA">
        <w:rPr>
          <w:rFonts w:ascii="Arial" w:hAnsi="Arial" w:cs="Arial"/>
          <w:color w:val="FFFFFF" w:themeColor="background1"/>
          <w:highlight w:val="red"/>
        </w:rPr>
        <w:t>Na rysunku poniżej pokazano jak w</w:t>
      </w:r>
      <w:r>
        <w:rPr>
          <w:rFonts w:ascii="Arial" w:hAnsi="Arial" w:cs="Arial"/>
          <w:color w:val="FFFFFF" w:themeColor="background1"/>
          <w:highlight w:val="red"/>
        </w:rPr>
        <w:t>łączyć wartość procentową w Offi</w:t>
      </w:r>
      <w:r w:rsidRPr="00926DAA">
        <w:rPr>
          <w:rFonts w:ascii="Arial" w:hAnsi="Arial" w:cs="Arial"/>
          <w:color w:val="FFFFFF" w:themeColor="background1"/>
          <w:highlight w:val="red"/>
        </w:rPr>
        <w:t>ce365</w:t>
      </w:r>
    </w:p>
    <w:p w:rsidR="002C244C" w:rsidRPr="00926DAA" w:rsidRDefault="002C244C" w:rsidP="00987DF1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  <w:lang w:bidi="ar-SA"/>
        </w:rPr>
        <w:drawing>
          <wp:inline distT="0" distB="0" distL="0" distR="0">
            <wp:extent cx="6642100" cy="2808257"/>
            <wp:effectExtent l="1905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80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D4" w:rsidRPr="00D213D4" w:rsidRDefault="00D213D4" w:rsidP="00987DF1">
      <w:pPr>
        <w:rPr>
          <w:color w:val="auto"/>
        </w:rPr>
      </w:pPr>
    </w:p>
    <w:p w:rsidR="00F4013C" w:rsidRDefault="00926DAA" w:rsidP="00987DF1">
      <w:r>
        <w:rPr>
          <w:noProof/>
          <w:lang w:bidi="ar-SA"/>
        </w:rPr>
        <w:drawing>
          <wp:inline distT="0" distB="0" distL="0" distR="0">
            <wp:extent cx="6958494" cy="27889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494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94" w:rsidRDefault="00D22394" w:rsidP="00987DF1"/>
    <w:p w:rsidR="00D22394" w:rsidRDefault="00D22394" w:rsidP="00D22394"/>
    <w:p w:rsidR="002C244C" w:rsidRDefault="002C244C" w:rsidP="00D22394">
      <w:pPr>
        <w:rPr>
          <w:rFonts w:ascii="Arial" w:hAnsi="Arial" w:cs="Arial"/>
        </w:rPr>
      </w:pPr>
    </w:p>
    <w:p w:rsidR="00D22394" w:rsidRPr="00D213D4" w:rsidRDefault="00D22394" w:rsidP="00D22394">
      <w:pPr>
        <w:rPr>
          <w:rFonts w:ascii="Arial" w:hAnsi="Arial" w:cs="Arial"/>
        </w:rPr>
      </w:pPr>
      <w:r w:rsidRPr="00D213D4">
        <w:rPr>
          <w:rFonts w:ascii="Arial" w:hAnsi="Arial" w:cs="Arial"/>
        </w:rPr>
        <w:lastRenderedPageBreak/>
        <w:t>Przykładowe rozwiązanie zadania nr 3:</w:t>
      </w:r>
    </w:p>
    <w:p w:rsidR="00D22394" w:rsidRDefault="00D22394" w:rsidP="00987DF1"/>
    <w:p w:rsidR="00D22394" w:rsidRPr="002F7977" w:rsidRDefault="00D213D4" w:rsidP="00987DF1">
      <w:r>
        <w:rPr>
          <w:noProof/>
          <w:lang w:bidi="ar-SA"/>
        </w:rPr>
        <w:drawing>
          <wp:inline distT="0" distB="0" distL="0" distR="0">
            <wp:extent cx="5756910" cy="2602756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0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94" w:rsidRPr="002F7977" w:rsidSect="00926DAA"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29" w:rsidRDefault="001E0229" w:rsidP="00D64F0E">
      <w:r>
        <w:separator/>
      </w:r>
    </w:p>
  </w:endnote>
  <w:endnote w:type="continuationSeparator" w:id="1">
    <w:p w:rsidR="001E0229" w:rsidRDefault="001E0229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29" w:rsidRDefault="001E0229" w:rsidP="00D64F0E">
      <w:r>
        <w:separator/>
      </w:r>
    </w:p>
  </w:footnote>
  <w:footnote w:type="continuationSeparator" w:id="1">
    <w:p w:rsidR="001E0229" w:rsidRDefault="001E0229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065B2E"/>
    <w:rsid w:val="001504EA"/>
    <w:rsid w:val="001B2BF2"/>
    <w:rsid w:val="001E0229"/>
    <w:rsid w:val="002227CF"/>
    <w:rsid w:val="00270A05"/>
    <w:rsid w:val="002C1246"/>
    <w:rsid w:val="002C244C"/>
    <w:rsid w:val="002F7977"/>
    <w:rsid w:val="003862A6"/>
    <w:rsid w:val="003938F6"/>
    <w:rsid w:val="003C55FD"/>
    <w:rsid w:val="003F1667"/>
    <w:rsid w:val="00424964"/>
    <w:rsid w:val="0049001E"/>
    <w:rsid w:val="004C3F71"/>
    <w:rsid w:val="004D0EBD"/>
    <w:rsid w:val="004E452C"/>
    <w:rsid w:val="00533D0C"/>
    <w:rsid w:val="00542DCE"/>
    <w:rsid w:val="00656BCC"/>
    <w:rsid w:val="006F3D24"/>
    <w:rsid w:val="00837CE6"/>
    <w:rsid w:val="00875048"/>
    <w:rsid w:val="00893AF5"/>
    <w:rsid w:val="00897638"/>
    <w:rsid w:val="008F4533"/>
    <w:rsid w:val="00926DAA"/>
    <w:rsid w:val="00987DF1"/>
    <w:rsid w:val="009979AF"/>
    <w:rsid w:val="009F7FD6"/>
    <w:rsid w:val="00A0126B"/>
    <w:rsid w:val="00A956F0"/>
    <w:rsid w:val="00B30A8B"/>
    <w:rsid w:val="00B70B50"/>
    <w:rsid w:val="00BE322C"/>
    <w:rsid w:val="00C52DDB"/>
    <w:rsid w:val="00C61D43"/>
    <w:rsid w:val="00C903F8"/>
    <w:rsid w:val="00CB2972"/>
    <w:rsid w:val="00CB625A"/>
    <w:rsid w:val="00CC7E84"/>
    <w:rsid w:val="00CF5EBC"/>
    <w:rsid w:val="00D213D4"/>
    <w:rsid w:val="00D22394"/>
    <w:rsid w:val="00D64F0E"/>
    <w:rsid w:val="00D74FB0"/>
    <w:rsid w:val="00D86DC1"/>
    <w:rsid w:val="00E03AB2"/>
    <w:rsid w:val="00EF17BE"/>
    <w:rsid w:val="00F07CD0"/>
    <w:rsid w:val="00F27343"/>
    <w:rsid w:val="00F4013C"/>
    <w:rsid w:val="00F46435"/>
    <w:rsid w:val="00F51146"/>
    <w:rsid w:val="00F77E89"/>
    <w:rsid w:val="00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2020-11-02T07:42:00Z</dcterms:created>
  <dcterms:modified xsi:type="dcterms:W3CDTF">2020-11-02T07:42:00Z</dcterms:modified>
</cp:coreProperties>
</file>