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C13B0" w14:textId="4BE9B33E" w:rsidR="0002148C" w:rsidRDefault="00721FC7" w:rsidP="0002148C">
      <w:pPr>
        <w:spacing w:after="0" w:line="240" w:lineRule="auto"/>
        <w:jc w:val="right"/>
        <w:rPr>
          <w:rFonts w:ascii="Times New Roman" w:hAnsi="Times New Roman"/>
          <w:b/>
          <w:bCs/>
        </w:rPr>
      </w:pPr>
      <w:r>
        <w:rPr>
          <w:rFonts w:ascii="Times New Roman" w:hAnsi="Times New Roman"/>
          <w:b/>
          <w:bCs/>
        </w:rPr>
        <w:t>Załącznik do Uchwały nr 1/2021 r.</w:t>
      </w:r>
    </w:p>
    <w:p w14:paraId="5F8E3926" w14:textId="77777777" w:rsidR="00721FC7" w:rsidRDefault="00721FC7" w:rsidP="0002148C">
      <w:pPr>
        <w:spacing w:after="0" w:line="240" w:lineRule="auto"/>
        <w:jc w:val="right"/>
        <w:rPr>
          <w:rFonts w:ascii="Times New Roman" w:hAnsi="Times New Roman"/>
          <w:b/>
          <w:bCs/>
        </w:rPr>
      </w:pPr>
    </w:p>
    <w:p w14:paraId="246C41C1" w14:textId="021B425E" w:rsidR="00C8792E" w:rsidRDefault="00E152C7" w:rsidP="00325428">
      <w:pPr>
        <w:spacing w:after="0" w:line="240" w:lineRule="auto"/>
        <w:jc w:val="center"/>
        <w:rPr>
          <w:rFonts w:ascii="Times New Roman" w:hAnsi="Times New Roman"/>
          <w:b/>
          <w:bCs/>
        </w:rPr>
      </w:pPr>
      <w:r w:rsidRPr="00325428">
        <w:rPr>
          <w:rFonts w:ascii="Times New Roman" w:hAnsi="Times New Roman"/>
          <w:b/>
          <w:bCs/>
        </w:rPr>
        <w:t xml:space="preserve">„SAMORZĄD UCZNIOWSKI </w:t>
      </w:r>
      <w:r w:rsidR="672EDEC7" w:rsidRPr="00325428">
        <w:rPr>
          <w:rFonts w:ascii="Times New Roman" w:hAnsi="Times New Roman"/>
          <w:b/>
          <w:bCs/>
        </w:rPr>
        <w:t>t</w:t>
      </w:r>
      <w:r w:rsidRPr="00325428">
        <w:rPr>
          <w:rFonts w:ascii="Times New Roman" w:hAnsi="Times New Roman"/>
          <w:b/>
          <w:bCs/>
        </w:rPr>
        <w:t>o cała społeczność uczniowska”</w:t>
      </w:r>
    </w:p>
    <w:p w14:paraId="21E97EE5" w14:textId="77777777" w:rsidR="00E05654" w:rsidRPr="00325428" w:rsidRDefault="00E05654" w:rsidP="00325428">
      <w:pPr>
        <w:spacing w:after="0" w:line="240" w:lineRule="auto"/>
        <w:jc w:val="center"/>
        <w:rPr>
          <w:rFonts w:ascii="Times New Roman" w:hAnsi="Times New Roman"/>
          <w:b/>
          <w:bCs/>
        </w:rPr>
      </w:pPr>
    </w:p>
    <w:p w14:paraId="0A37501D" w14:textId="3C422402" w:rsidR="00C8792E" w:rsidRDefault="00E152C7" w:rsidP="00325428">
      <w:pPr>
        <w:spacing w:after="0" w:line="240" w:lineRule="auto"/>
        <w:jc w:val="center"/>
        <w:rPr>
          <w:rFonts w:ascii="Times New Roman" w:hAnsi="Times New Roman"/>
        </w:rPr>
      </w:pPr>
      <w:r w:rsidRPr="00325428">
        <w:rPr>
          <w:rFonts w:ascii="Times New Roman" w:hAnsi="Times New Roman"/>
          <w:b/>
          <w:noProof/>
          <w:lang w:eastAsia="pl-PL"/>
        </w:rPr>
        <w:drawing>
          <wp:inline distT="0" distB="0" distL="0" distR="0" wp14:anchorId="4056213C" wp14:editId="07777777">
            <wp:extent cx="1257300" cy="126274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257300" cy="1262740"/>
                    </a:xfrm>
                    <a:prstGeom prst="rect">
                      <a:avLst/>
                    </a:prstGeom>
                    <a:noFill/>
                    <a:ln>
                      <a:noFill/>
                      <a:prstDash/>
                    </a:ln>
                  </pic:spPr>
                </pic:pic>
              </a:graphicData>
            </a:graphic>
          </wp:inline>
        </w:drawing>
      </w:r>
    </w:p>
    <w:p w14:paraId="506C4607" w14:textId="77777777" w:rsidR="00325428" w:rsidRPr="00325428" w:rsidRDefault="00325428" w:rsidP="00325428">
      <w:pPr>
        <w:spacing w:after="0" w:line="240" w:lineRule="auto"/>
        <w:jc w:val="center"/>
        <w:rPr>
          <w:rFonts w:ascii="Times New Roman" w:hAnsi="Times New Roman"/>
        </w:rPr>
      </w:pPr>
    </w:p>
    <w:p w14:paraId="5DAB6C7B" w14:textId="4AC3635C" w:rsidR="00C8792E" w:rsidRPr="00325428" w:rsidRDefault="00E152C7" w:rsidP="00325428">
      <w:pPr>
        <w:spacing w:after="0" w:line="240" w:lineRule="auto"/>
        <w:jc w:val="center"/>
        <w:rPr>
          <w:rFonts w:ascii="Times New Roman" w:hAnsi="Times New Roman"/>
        </w:rPr>
      </w:pPr>
      <w:r w:rsidRPr="00325428">
        <w:rPr>
          <w:rFonts w:ascii="Times New Roman" w:hAnsi="Times New Roman"/>
          <w:b/>
        </w:rPr>
        <w:t xml:space="preserve">REGULAMIN SZKOLNEGO SAMORZĄDU UCZNIOWSKIEGO </w:t>
      </w:r>
      <w:r w:rsidR="00325428">
        <w:rPr>
          <w:rFonts w:ascii="Times New Roman" w:hAnsi="Times New Roman"/>
          <w:b/>
        </w:rPr>
        <w:br/>
      </w:r>
      <w:r w:rsidRPr="00325428">
        <w:rPr>
          <w:rFonts w:ascii="Times New Roman" w:hAnsi="Times New Roman"/>
          <w:b/>
        </w:rPr>
        <w:t>W SZKOLE PODSTAWOWEJ NR 12</w:t>
      </w:r>
      <w:r w:rsidRPr="00325428">
        <w:rPr>
          <w:rFonts w:ascii="Times New Roman" w:hAnsi="Times New Roman"/>
          <w:b/>
        </w:rPr>
        <w:br/>
        <w:t xml:space="preserve">             z Oddziałami Integracyjnymi im. Kawalerów Orderu Uśmiechu</w:t>
      </w:r>
      <w:r w:rsidR="00325428">
        <w:rPr>
          <w:rFonts w:ascii="Times New Roman" w:hAnsi="Times New Roman"/>
          <w:b/>
        </w:rPr>
        <w:t xml:space="preserve"> w Głogowie</w:t>
      </w:r>
      <w:r w:rsidRPr="00325428">
        <w:rPr>
          <w:rFonts w:ascii="Times New Roman" w:hAnsi="Times New Roman"/>
          <w:b/>
        </w:rPr>
        <w:br/>
      </w:r>
    </w:p>
    <w:p w14:paraId="02EB378F" w14:textId="2AFF51F3" w:rsidR="00C8792E" w:rsidRDefault="00E152C7" w:rsidP="00490E9F">
      <w:pPr>
        <w:spacing w:after="0" w:line="240" w:lineRule="auto"/>
        <w:jc w:val="center"/>
        <w:rPr>
          <w:rFonts w:ascii="Times New Roman" w:hAnsi="Times New Roman"/>
        </w:rPr>
      </w:pPr>
      <w:r w:rsidRPr="00325428">
        <w:rPr>
          <w:rFonts w:ascii="Times New Roman" w:hAnsi="Times New Roman"/>
        </w:rPr>
        <w:t>Samorząd Uczniowski działa na podstawie Art.</w:t>
      </w:r>
      <w:r w:rsidR="00A729A4">
        <w:rPr>
          <w:rFonts w:ascii="Times New Roman" w:hAnsi="Times New Roman"/>
        </w:rPr>
        <w:t xml:space="preserve"> 68, Art.</w:t>
      </w:r>
      <w:r w:rsidR="004A57D8">
        <w:rPr>
          <w:rFonts w:ascii="Times New Roman" w:hAnsi="Times New Roman"/>
        </w:rPr>
        <w:t>8</w:t>
      </w:r>
      <w:r w:rsidRPr="00325428">
        <w:rPr>
          <w:rFonts w:ascii="Times New Roman" w:hAnsi="Times New Roman"/>
        </w:rPr>
        <w:t>5</w:t>
      </w:r>
      <w:r w:rsidR="00A729A4">
        <w:rPr>
          <w:rFonts w:ascii="Times New Roman" w:hAnsi="Times New Roman"/>
        </w:rPr>
        <w:t>, Art. 98</w:t>
      </w:r>
      <w:r w:rsidRPr="00325428">
        <w:rPr>
          <w:rFonts w:ascii="Times New Roman" w:hAnsi="Times New Roman"/>
        </w:rPr>
        <w:t xml:space="preserve"> </w:t>
      </w:r>
      <w:r w:rsidR="004A57D8">
        <w:rPr>
          <w:rFonts w:ascii="Times New Roman" w:hAnsi="Times New Roman"/>
        </w:rPr>
        <w:t xml:space="preserve">Dz.U. 2021 poz. 1082 </w:t>
      </w:r>
      <w:r w:rsidR="00E0772C">
        <w:rPr>
          <w:rFonts w:ascii="Times New Roman" w:hAnsi="Times New Roman"/>
        </w:rPr>
        <w:br/>
      </w:r>
      <w:r w:rsidR="004A57D8">
        <w:rPr>
          <w:rFonts w:ascii="Times New Roman" w:hAnsi="Times New Roman"/>
        </w:rPr>
        <w:t xml:space="preserve">z dnia 17 czerwca 2021 r. </w:t>
      </w:r>
      <w:r w:rsidR="00A729A4">
        <w:rPr>
          <w:rFonts w:ascii="Times New Roman" w:hAnsi="Times New Roman"/>
        </w:rPr>
        <w:t xml:space="preserve">, </w:t>
      </w:r>
      <w:r w:rsidRPr="00325428">
        <w:rPr>
          <w:rFonts w:ascii="Times New Roman" w:hAnsi="Times New Roman"/>
        </w:rPr>
        <w:t>oraz Statutu Szkoły i niniejszego Regulaminu.</w:t>
      </w:r>
    </w:p>
    <w:p w14:paraId="7EB6767F" w14:textId="77777777" w:rsidR="00325428" w:rsidRPr="00325428" w:rsidRDefault="00325428" w:rsidP="00325428">
      <w:pPr>
        <w:spacing w:after="0" w:line="240" w:lineRule="auto"/>
        <w:jc w:val="center"/>
        <w:rPr>
          <w:rFonts w:ascii="Times New Roman" w:hAnsi="Times New Roman"/>
        </w:rPr>
      </w:pPr>
    </w:p>
    <w:p w14:paraId="542642A8" w14:textId="77777777" w:rsidR="00C8792E" w:rsidRPr="00325428" w:rsidRDefault="00E152C7" w:rsidP="00325428">
      <w:pPr>
        <w:spacing w:after="0" w:line="240" w:lineRule="auto"/>
        <w:jc w:val="center"/>
        <w:rPr>
          <w:rFonts w:ascii="Times New Roman" w:hAnsi="Times New Roman"/>
          <w:b/>
        </w:rPr>
      </w:pPr>
      <w:r w:rsidRPr="00325428">
        <w:rPr>
          <w:rFonts w:ascii="Times New Roman" w:hAnsi="Times New Roman"/>
          <w:b/>
        </w:rPr>
        <w:t>Rozdział I</w:t>
      </w:r>
    </w:p>
    <w:p w14:paraId="55E45859" w14:textId="49A719BA" w:rsidR="00C8792E" w:rsidRDefault="00E152C7" w:rsidP="00325428">
      <w:pPr>
        <w:spacing w:after="0" w:line="240" w:lineRule="auto"/>
        <w:jc w:val="center"/>
        <w:rPr>
          <w:rFonts w:ascii="Times New Roman" w:hAnsi="Times New Roman"/>
          <w:b/>
        </w:rPr>
      </w:pPr>
      <w:r w:rsidRPr="00325428">
        <w:rPr>
          <w:rFonts w:ascii="Times New Roman" w:hAnsi="Times New Roman"/>
          <w:b/>
        </w:rPr>
        <w:t>Organy Samorządu Uczniowskiego i ich kompetencje.</w:t>
      </w:r>
    </w:p>
    <w:p w14:paraId="2A92D741" w14:textId="77777777" w:rsidR="00325428" w:rsidRPr="00325428" w:rsidRDefault="00325428" w:rsidP="00325428">
      <w:pPr>
        <w:spacing w:after="0" w:line="240" w:lineRule="auto"/>
        <w:jc w:val="center"/>
        <w:rPr>
          <w:rFonts w:ascii="Times New Roman" w:hAnsi="Times New Roman"/>
          <w:b/>
        </w:rPr>
      </w:pPr>
    </w:p>
    <w:p w14:paraId="66D295A2" w14:textId="6452E121" w:rsidR="00E05654" w:rsidRDefault="00E152C7" w:rsidP="00DE3B50">
      <w:pPr>
        <w:spacing w:after="0" w:line="240" w:lineRule="auto"/>
        <w:jc w:val="center"/>
        <w:rPr>
          <w:rFonts w:ascii="Times New Roman" w:hAnsi="Times New Roman"/>
        </w:rPr>
      </w:pPr>
      <w:r w:rsidRPr="00325428">
        <w:rPr>
          <w:rFonts w:ascii="Times New Roman" w:hAnsi="Times New Roman"/>
        </w:rPr>
        <w:t>§ 1</w:t>
      </w:r>
    </w:p>
    <w:p w14:paraId="5A93994F" w14:textId="77777777" w:rsidR="00DE3B50" w:rsidRPr="00325428" w:rsidRDefault="00DE3B50" w:rsidP="00DE3B50">
      <w:pPr>
        <w:spacing w:after="0" w:line="240" w:lineRule="auto"/>
        <w:jc w:val="center"/>
        <w:rPr>
          <w:rFonts w:ascii="Times New Roman" w:hAnsi="Times New Roman"/>
        </w:rPr>
      </w:pPr>
    </w:p>
    <w:p w14:paraId="6C53121A" w14:textId="32ADA1D6" w:rsidR="00C8792E" w:rsidRDefault="00E152C7" w:rsidP="00325428">
      <w:pPr>
        <w:spacing w:after="0" w:line="240" w:lineRule="auto"/>
        <w:rPr>
          <w:rFonts w:ascii="Times New Roman" w:hAnsi="Times New Roman"/>
        </w:rPr>
      </w:pPr>
      <w:r w:rsidRPr="00325428">
        <w:rPr>
          <w:rFonts w:ascii="Times New Roman" w:hAnsi="Times New Roman"/>
        </w:rPr>
        <w:t>1. Samorząd Uczniowski (SU) stanowią wszyscy uczniowie szkoły.</w:t>
      </w:r>
    </w:p>
    <w:p w14:paraId="4A2668CE" w14:textId="77777777" w:rsidR="00325428" w:rsidRPr="00325428" w:rsidRDefault="00325428" w:rsidP="00325428">
      <w:pPr>
        <w:spacing w:after="0" w:line="240" w:lineRule="auto"/>
        <w:rPr>
          <w:rFonts w:ascii="Times New Roman" w:hAnsi="Times New Roman"/>
        </w:rPr>
      </w:pPr>
    </w:p>
    <w:p w14:paraId="768D32A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2. Organami Samorządu Uczniowskiego są:</w:t>
      </w:r>
    </w:p>
    <w:p w14:paraId="6817A88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Samorządy Klasowe;</w:t>
      </w:r>
    </w:p>
    <w:p w14:paraId="13E426A4"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Zarząd Samorządu Uczniowskiego (Zarząd SU);</w:t>
      </w:r>
    </w:p>
    <w:p w14:paraId="5D40610D" w14:textId="710E1107" w:rsidR="00C8792E" w:rsidRDefault="00E152C7" w:rsidP="00325428">
      <w:pPr>
        <w:spacing w:after="0" w:line="240" w:lineRule="auto"/>
        <w:rPr>
          <w:rFonts w:ascii="Times New Roman" w:hAnsi="Times New Roman"/>
        </w:rPr>
      </w:pPr>
      <w:r w:rsidRPr="00325428">
        <w:rPr>
          <w:rFonts w:ascii="Times New Roman" w:hAnsi="Times New Roman"/>
        </w:rPr>
        <w:t>- Rada Sa</w:t>
      </w:r>
      <w:r w:rsidR="00325428">
        <w:rPr>
          <w:rFonts w:ascii="Times New Roman" w:hAnsi="Times New Roman"/>
        </w:rPr>
        <w:t>morządu Uczniowskiego (Rada SU);</w:t>
      </w:r>
    </w:p>
    <w:p w14:paraId="43B023DE" w14:textId="77777777" w:rsidR="00325428" w:rsidRPr="00325428" w:rsidRDefault="00325428" w:rsidP="00325428">
      <w:pPr>
        <w:spacing w:after="0" w:line="240" w:lineRule="auto"/>
        <w:rPr>
          <w:rFonts w:ascii="Times New Roman" w:hAnsi="Times New Roman"/>
        </w:rPr>
      </w:pPr>
    </w:p>
    <w:p w14:paraId="5FD3BEB8" w14:textId="575CCBE5" w:rsidR="00C8792E" w:rsidRDefault="00E152C7" w:rsidP="00325428">
      <w:pPr>
        <w:spacing w:after="0" w:line="240" w:lineRule="auto"/>
        <w:rPr>
          <w:rFonts w:ascii="Times New Roman" w:hAnsi="Times New Roman"/>
        </w:rPr>
      </w:pPr>
      <w:r w:rsidRPr="00325428">
        <w:rPr>
          <w:rFonts w:ascii="Times New Roman" w:hAnsi="Times New Roman"/>
        </w:rPr>
        <w:t>3. Członkowie Samorządów Klasowych oraz Zarządu SU stanowią Radę SU.</w:t>
      </w:r>
    </w:p>
    <w:p w14:paraId="1E06FEA3" w14:textId="77777777" w:rsidR="00325428" w:rsidRPr="00325428" w:rsidRDefault="00325428" w:rsidP="00325428">
      <w:pPr>
        <w:spacing w:after="0" w:line="240" w:lineRule="auto"/>
        <w:rPr>
          <w:rFonts w:ascii="Times New Roman" w:hAnsi="Times New Roman"/>
        </w:rPr>
      </w:pPr>
    </w:p>
    <w:p w14:paraId="422A63CD"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4. Samorządy Klasowe, Zarząd SU i Rada SU działają zgodnie ze swoimi uprawnieniami</w:t>
      </w:r>
    </w:p>
    <w:p w14:paraId="6B414ECE" w14:textId="0D638304" w:rsidR="00C8792E" w:rsidRDefault="00E152C7" w:rsidP="00325428">
      <w:pPr>
        <w:spacing w:after="0" w:line="240" w:lineRule="auto"/>
        <w:rPr>
          <w:rFonts w:ascii="Times New Roman" w:hAnsi="Times New Roman"/>
        </w:rPr>
      </w:pPr>
      <w:r w:rsidRPr="00325428">
        <w:rPr>
          <w:rFonts w:ascii="Times New Roman" w:hAnsi="Times New Roman"/>
        </w:rPr>
        <w:t>i kompetencjami określonymi w Regulaminie SU.</w:t>
      </w:r>
    </w:p>
    <w:p w14:paraId="3DA5F517" w14:textId="77777777" w:rsidR="00325428" w:rsidRPr="00325428" w:rsidRDefault="00325428" w:rsidP="00325428">
      <w:pPr>
        <w:spacing w:after="0" w:line="240" w:lineRule="auto"/>
        <w:rPr>
          <w:rFonts w:ascii="Times New Roman" w:hAnsi="Times New Roman"/>
        </w:rPr>
      </w:pPr>
    </w:p>
    <w:p w14:paraId="2C5417A6"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5. Członkowie wyżej wymienionych organów mają obowiązek aktywnego udziału</w:t>
      </w:r>
    </w:p>
    <w:p w14:paraId="5A39BBE3" w14:textId="6E054393" w:rsidR="00C8792E" w:rsidRDefault="00E152C7" w:rsidP="00325428">
      <w:pPr>
        <w:spacing w:after="0" w:line="240" w:lineRule="auto"/>
        <w:rPr>
          <w:rFonts w:ascii="Times New Roman" w:hAnsi="Times New Roman"/>
        </w:rPr>
      </w:pPr>
      <w:r w:rsidRPr="00325428">
        <w:rPr>
          <w:rFonts w:ascii="Times New Roman" w:hAnsi="Times New Roman"/>
        </w:rPr>
        <w:t>w pracach SU oraz uczestnictwa w zebraniach organów władz.</w:t>
      </w:r>
    </w:p>
    <w:p w14:paraId="5AFE56F6" w14:textId="77777777" w:rsidR="00325428" w:rsidRPr="00325428" w:rsidRDefault="00325428" w:rsidP="00325428">
      <w:pPr>
        <w:spacing w:after="0" w:line="240" w:lineRule="auto"/>
        <w:rPr>
          <w:rFonts w:ascii="Times New Roman" w:hAnsi="Times New Roman"/>
        </w:rPr>
      </w:pPr>
    </w:p>
    <w:p w14:paraId="596E2CF4" w14:textId="6B6D623C" w:rsidR="00E05654" w:rsidRDefault="00E152C7" w:rsidP="00DE3B50">
      <w:pPr>
        <w:spacing w:after="0" w:line="240" w:lineRule="auto"/>
        <w:jc w:val="center"/>
        <w:rPr>
          <w:rFonts w:ascii="Times New Roman" w:hAnsi="Times New Roman"/>
        </w:rPr>
      </w:pPr>
      <w:r w:rsidRPr="00325428">
        <w:rPr>
          <w:rFonts w:ascii="Times New Roman" w:hAnsi="Times New Roman"/>
        </w:rPr>
        <w:t>§ 2</w:t>
      </w:r>
    </w:p>
    <w:p w14:paraId="5E5E7F45" w14:textId="77777777" w:rsidR="00DE3B50" w:rsidRPr="00325428" w:rsidRDefault="00DE3B50" w:rsidP="00DE3B50">
      <w:pPr>
        <w:spacing w:after="0" w:line="240" w:lineRule="auto"/>
        <w:jc w:val="center"/>
        <w:rPr>
          <w:rFonts w:ascii="Times New Roman" w:hAnsi="Times New Roman"/>
        </w:rPr>
      </w:pPr>
    </w:p>
    <w:p w14:paraId="2ACDD94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1. Samorząd Klasowy sprawuje władzę na szczeblu klasy i składa się z:</w:t>
      </w:r>
    </w:p>
    <w:p w14:paraId="547500E5"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przewodniczącej/go;</w:t>
      </w:r>
    </w:p>
    <w:p w14:paraId="65C3F582"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zastępcy przewodniczącej/go;</w:t>
      </w:r>
    </w:p>
    <w:p w14:paraId="4128C6DA" w14:textId="22B83585" w:rsidR="00C8792E" w:rsidRDefault="00E152C7" w:rsidP="00325428">
      <w:pPr>
        <w:spacing w:after="0" w:line="240" w:lineRule="auto"/>
        <w:rPr>
          <w:rFonts w:ascii="Times New Roman" w:hAnsi="Times New Roman"/>
        </w:rPr>
      </w:pPr>
      <w:r w:rsidRPr="00325428">
        <w:rPr>
          <w:rFonts w:ascii="Times New Roman" w:hAnsi="Times New Roman"/>
        </w:rPr>
        <w:t>- skarbnika.</w:t>
      </w:r>
    </w:p>
    <w:p w14:paraId="0FE9F1B5" w14:textId="77777777" w:rsidR="00325428" w:rsidRPr="00325428" w:rsidRDefault="00325428" w:rsidP="00325428">
      <w:pPr>
        <w:spacing w:after="0" w:line="240" w:lineRule="auto"/>
        <w:rPr>
          <w:rFonts w:ascii="Times New Roman" w:hAnsi="Times New Roman"/>
        </w:rPr>
      </w:pPr>
    </w:p>
    <w:p w14:paraId="0151E533"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2. Do zadań/uprawnień Samorządu Klasowego należy:</w:t>
      </w:r>
    </w:p>
    <w:p w14:paraId="67AF740E"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reprezentowanie klasy wobec nauczycieli i Dyrekcji Szkoły;</w:t>
      </w:r>
    </w:p>
    <w:p w14:paraId="6DB81D96"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inicjowanie i organizowanie życia klasy;</w:t>
      </w:r>
    </w:p>
    <w:p w14:paraId="4C21837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obrona interesów uczniów na szczeblu klasowym;</w:t>
      </w:r>
    </w:p>
    <w:p w14:paraId="69F4A13D"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obowiązkowy udział w zebraniach Rady SU oraz w pracach podejmowanych przez SU;</w:t>
      </w:r>
    </w:p>
    <w:p w14:paraId="043F289F"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informowanie klasy o postanowieniach Rady SU;</w:t>
      </w:r>
    </w:p>
    <w:p w14:paraId="52BC9B51" w14:textId="21784107" w:rsidR="00DE3B50" w:rsidRPr="00325428" w:rsidRDefault="00E152C7" w:rsidP="00325428">
      <w:pPr>
        <w:spacing w:after="0" w:line="240" w:lineRule="auto"/>
        <w:rPr>
          <w:rFonts w:ascii="Times New Roman" w:hAnsi="Times New Roman"/>
        </w:rPr>
      </w:pPr>
      <w:r w:rsidRPr="00325428">
        <w:rPr>
          <w:rFonts w:ascii="Times New Roman" w:hAnsi="Times New Roman"/>
        </w:rPr>
        <w:t xml:space="preserve">- reprezentowanie klasy </w:t>
      </w:r>
      <w:r w:rsidR="00721FC7">
        <w:rPr>
          <w:rFonts w:ascii="Times New Roman" w:hAnsi="Times New Roman"/>
        </w:rPr>
        <w:t>podczas uroczystości szkolnych.</w:t>
      </w:r>
    </w:p>
    <w:p w14:paraId="4A11FC56" w14:textId="65AC51EE" w:rsidR="00D8678F" w:rsidRDefault="00D8678F" w:rsidP="00D8678F">
      <w:pPr>
        <w:spacing w:after="0" w:line="240" w:lineRule="auto"/>
        <w:rPr>
          <w:rFonts w:ascii="Times New Roman" w:hAnsi="Times New Roman"/>
          <w:b/>
        </w:rPr>
      </w:pPr>
    </w:p>
    <w:p w14:paraId="1424714F" w14:textId="2B407EF2" w:rsidR="00E05654" w:rsidRPr="00325428" w:rsidRDefault="00E152C7" w:rsidP="00DE3B50">
      <w:pPr>
        <w:spacing w:after="0" w:line="240" w:lineRule="auto"/>
        <w:jc w:val="center"/>
        <w:rPr>
          <w:rFonts w:ascii="Times New Roman" w:hAnsi="Times New Roman"/>
        </w:rPr>
      </w:pPr>
      <w:r w:rsidRPr="00325428">
        <w:rPr>
          <w:rFonts w:ascii="Times New Roman" w:hAnsi="Times New Roman"/>
        </w:rPr>
        <w:lastRenderedPageBreak/>
        <w:t>§ 3</w:t>
      </w:r>
    </w:p>
    <w:p w14:paraId="059044D4" w14:textId="04544653" w:rsidR="00DE3B50" w:rsidRPr="00325428" w:rsidRDefault="00E152C7" w:rsidP="00325428">
      <w:pPr>
        <w:spacing w:after="0" w:line="240" w:lineRule="auto"/>
        <w:rPr>
          <w:rFonts w:ascii="Times New Roman" w:hAnsi="Times New Roman"/>
        </w:rPr>
      </w:pPr>
      <w:r w:rsidRPr="00325428">
        <w:rPr>
          <w:rFonts w:ascii="Times New Roman" w:hAnsi="Times New Roman"/>
        </w:rPr>
        <w:t>1. Zarząd SU tworzą: (minimum 3 osoby)</w:t>
      </w:r>
    </w:p>
    <w:p w14:paraId="09552A3C" w14:textId="5078152C" w:rsidR="00C8792E" w:rsidRPr="00325428" w:rsidRDefault="00E152C7" w:rsidP="00325428">
      <w:pPr>
        <w:spacing w:after="0" w:line="240" w:lineRule="auto"/>
        <w:rPr>
          <w:rFonts w:ascii="Times New Roman" w:hAnsi="Times New Roman"/>
        </w:rPr>
      </w:pPr>
      <w:r w:rsidRPr="00325428">
        <w:rPr>
          <w:rFonts w:ascii="Times New Roman" w:hAnsi="Times New Roman"/>
        </w:rPr>
        <w:t>- przewodnicząca/y SU</w:t>
      </w:r>
      <w:r w:rsidR="00CE2EC5">
        <w:rPr>
          <w:rFonts w:ascii="Times New Roman" w:hAnsi="Times New Roman"/>
        </w:rPr>
        <w:t>;</w:t>
      </w:r>
    </w:p>
    <w:p w14:paraId="24A948B2" w14:textId="012BAAE3" w:rsidR="00C8792E" w:rsidRPr="00325428" w:rsidRDefault="00E152C7" w:rsidP="00325428">
      <w:pPr>
        <w:spacing w:after="0" w:line="240" w:lineRule="auto"/>
        <w:rPr>
          <w:rFonts w:ascii="Times New Roman" w:hAnsi="Times New Roman"/>
        </w:rPr>
      </w:pPr>
      <w:r w:rsidRPr="00325428">
        <w:rPr>
          <w:rFonts w:ascii="Times New Roman" w:hAnsi="Times New Roman"/>
        </w:rPr>
        <w:t>- zastępca przewodniczącego</w:t>
      </w:r>
      <w:r w:rsidR="00CE2EC5">
        <w:rPr>
          <w:rFonts w:ascii="Times New Roman" w:hAnsi="Times New Roman"/>
        </w:rPr>
        <w:t>;</w:t>
      </w:r>
    </w:p>
    <w:p w14:paraId="1859461C" w14:textId="017E9296" w:rsidR="00C8792E" w:rsidRPr="00325428" w:rsidRDefault="00E152C7" w:rsidP="00325428">
      <w:pPr>
        <w:spacing w:after="0" w:line="240" w:lineRule="auto"/>
        <w:rPr>
          <w:rFonts w:ascii="Times New Roman" w:hAnsi="Times New Roman"/>
        </w:rPr>
      </w:pPr>
      <w:r w:rsidRPr="00325428">
        <w:rPr>
          <w:rFonts w:ascii="Times New Roman" w:hAnsi="Times New Roman"/>
        </w:rPr>
        <w:t>- 1 lub 2 sekretarzy</w:t>
      </w:r>
      <w:r w:rsidR="00CE2EC5">
        <w:rPr>
          <w:rFonts w:ascii="Times New Roman" w:hAnsi="Times New Roman"/>
        </w:rPr>
        <w:t>.</w:t>
      </w:r>
    </w:p>
    <w:p w14:paraId="72A3D3EC" w14:textId="77777777" w:rsidR="00C8792E" w:rsidRPr="00325428" w:rsidRDefault="00C8792E" w:rsidP="00325428">
      <w:pPr>
        <w:spacing w:after="0" w:line="240" w:lineRule="auto"/>
        <w:rPr>
          <w:rFonts w:ascii="Times New Roman" w:hAnsi="Times New Roman"/>
        </w:rPr>
      </w:pPr>
    </w:p>
    <w:p w14:paraId="1413D698"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2. Przewodnicząca/y SU:</w:t>
      </w:r>
    </w:p>
    <w:p w14:paraId="4EFA65AF"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koordynuje pracę Zarządu SU oraz Rady SU;</w:t>
      </w:r>
    </w:p>
    <w:p w14:paraId="11331661"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dokonuje podziału obowiązków wśród członków Zarządu SU;</w:t>
      </w:r>
    </w:p>
    <w:p w14:paraId="3FF53F95"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uzgadnia z opiekunami SU terminy zebrań i informuje ich o pracach Samorządu;</w:t>
      </w:r>
    </w:p>
    <w:p w14:paraId="1A375EE9"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prowadzi zebrania SU;</w:t>
      </w:r>
    </w:p>
    <w:p w14:paraId="00DA1261"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podpisuje dokumenty w imieniu SU;</w:t>
      </w:r>
    </w:p>
    <w:p w14:paraId="0D0B940D" w14:textId="77777777" w:rsidR="00C8792E" w:rsidRPr="00325428" w:rsidRDefault="00C8792E" w:rsidP="00325428">
      <w:pPr>
        <w:spacing w:after="0" w:line="240" w:lineRule="auto"/>
        <w:rPr>
          <w:rFonts w:ascii="Times New Roman" w:hAnsi="Times New Roman"/>
        </w:rPr>
      </w:pPr>
    </w:p>
    <w:p w14:paraId="1AC7494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3. Zastępca przewodniczącej/go Samorządu Uczniowskiego:</w:t>
      </w:r>
    </w:p>
    <w:p w14:paraId="1363BA2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koordynuje pracę Rady SU i Samorządów Klasowych;</w:t>
      </w:r>
    </w:p>
    <w:p w14:paraId="6BC2E7B1" w14:textId="1CEA5DAF" w:rsidR="00C8792E" w:rsidRDefault="00E152C7" w:rsidP="00325428">
      <w:pPr>
        <w:spacing w:after="0" w:line="240" w:lineRule="auto"/>
        <w:rPr>
          <w:rFonts w:ascii="Times New Roman" w:hAnsi="Times New Roman"/>
        </w:rPr>
      </w:pPr>
      <w:r w:rsidRPr="00325428">
        <w:rPr>
          <w:rFonts w:ascii="Times New Roman" w:hAnsi="Times New Roman"/>
        </w:rPr>
        <w:t>- w razie potrzeby lub nieobecności przejmuje obowiązki i kompetencje przewodniczącej/go SU.</w:t>
      </w:r>
    </w:p>
    <w:p w14:paraId="6618CD80" w14:textId="77777777" w:rsidR="00325428" w:rsidRPr="00325428" w:rsidRDefault="00325428" w:rsidP="00325428">
      <w:pPr>
        <w:spacing w:after="0" w:line="240" w:lineRule="auto"/>
        <w:rPr>
          <w:rFonts w:ascii="Times New Roman" w:hAnsi="Times New Roman"/>
        </w:rPr>
      </w:pPr>
    </w:p>
    <w:p w14:paraId="1BB951FE"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4. Sekretarz:</w:t>
      </w:r>
    </w:p>
    <w:p w14:paraId="4023E514" w14:textId="06877CD0" w:rsidR="00C8792E" w:rsidRDefault="00E152C7" w:rsidP="00325428">
      <w:pPr>
        <w:spacing w:after="0" w:line="240" w:lineRule="auto"/>
        <w:rPr>
          <w:rFonts w:ascii="Times New Roman" w:hAnsi="Times New Roman"/>
        </w:rPr>
      </w:pPr>
      <w:r w:rsidRPr="00325428">
        <w:rPr>
          <w:rFonts w:ascii="Times New Roman" w:hAnsi="Times New Roman"/>
        </w:rPr>
        <w:t>-</w:t>
      </w:r>
      <w:r w:rsidR="00325428">
        <w:rPr>
          <w:rFonts w:ascii="Times New Roman" w:hAnsi="Times New Roman"/>
        </w:rPr>
        <w:t xml:space="preserve"> prowadzi dokumentację pracy SU.</w:t>
      </w:r>
    </w:p>
    <w:p w14:paraId="16CBD8C2" w14:textId="77777777" w:rsidR="00325428" w:rsidRPr="00325428" w:rsidRDefault="00325428" w:rsidP="00325428">
      <w:pPr>
        <w:spacing w:after="0" w:line="240" w:lineRule="auto"/>
        <w:rPr>
          <w:rFonts w:ascii="Times New Roman" w:hAnsi="Times New Roman"/>
        </w:rPr>
      </w:pPr>
    </w:p>
    <w:p w14:paraId="2700BAF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5. Do zadań/uprawnień Zarządu SU należy:</w:t>
      </w:r>
    </w:p>
    <w:p w14:paraId="01DA8369"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opracowanie i zatwierdzanie Regulaminu SU, dokonywanie zmian i poprawek postanowień określonych przez Regulamin;</w:t>
      </w:r>
    </w:p>
    <w:p w14:paraId="0F38CE8B"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opracowanie projektu rocznego planu pracy SU i przedstawienie go Radzie SU na pierwszym zebraniu we wrześniu;</w:t>
      </w:r>
    </w:p>
    <w:p w14:paraId="42DB93F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realizacja zadań zawartych w rocznym planie pracy;</w:t>
      </w:r>
    </w:p>
    <w:p w14:paraId="5350ECE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gospodarowanie środkami materialnymi i finansowymi SU;</w:t>
      </w:r>
    </w:p>
    <w:p w14:paraId="1C7C951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 razie potrzeby przygotowywanie sprawozdań z przeprowadzonych akcji i zrealizowanych zadań;</w:t>
      </w:r>
    </w:p>
    <w:p w14:paraId="304A3ECC"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reprezentowanie Samorządu Uczniowskiego wobec nauczycieli, Dyrekcji Szkoły oraz na zewnątrz;</w:t>
      </w:r>
    </w:p>
    <w:p w14:paraId="7E5CDAB8" w14:textId="03476770"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 przedstawianie Radzie Pedagogicznej, Radzie Rodziców oraz Dyrekcji Szkoły inicjatyw, wniosków </w:t>
      </w:r>
      <w:r w:rsidR="00CE2EC5">
        <w:rPr>
          <w:rFonts w:ascii="Times New Roman" w:hAnsi="Times New Roman"/>
        </w:rPr>
        <w:br/>
      </w:r>
      <w:r w:rsidRPr="00325428">
        <w:rPr>
          <w:rFonts w:ascii="Times New Roman" w:hAnsi="Times New Roman"/>
        </w:rPr>
        <w:t>i opinii wypracowanych przez Zarząd lub Radę Samorządu Uczniowskiego w sprawach dotyczących szkoły;</w:t>
      </w:r>
    </w:p>
    <w:p w14:paraId="06446E36" w14:textId="6557E42A"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 występowanie w imieniu Rady SU do władz szkolnych z inicjatywami dotyczącymi zmian </w:t>
      </w:r>
      <w:r w:rsidR="00CE2EC5">
        <w:rPr>
          <w:rFonts w:ascii="Times New Roman" w:hAnsi="Times New Roman"/>
        </w:rPr>
        <w:br/>
      </w:r>
      <w:r w:rsidRPr="00325428">
        <w:rPr>
          <w:rFonts w:ascii="Times New Roman" w:hAnsi="Times New Roman"/>
        </w:rPr>
        <w:t>w organizacji pracy i życia szkoły;</w:t>
      </w:r>
    </w:p>
    <w:p w14:paraId="7C4897B2"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zgłaszanie w imieniu SU propozycji zmian w Statucie Szkoły;</w:t>
      </w:r>
    </w:p>
    <w:p w14:paraId="4AFF8B73"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informowanie uczniów o ich prawach i obowiązkach związanych z nauką w szkole oraz uczestnictwem w działalności SU;</w:t>
      </w:r>
    </w:p>
    <w:p w14:paraId="0CDF5EAC"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obrona interesów uczniów na szczeblu szkolnym, na życzenie uczniów indywidualnych, grup uczniów lub klas, reprezentowanie ich wobec Dyrekcji Szkoły i Rady Pedagogicznej;</w:t>
      </w:r>
    </w:p>
    <w:p w14:paraId="1F76F77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zgłaszanie faktu (w przypadku jego wystąpienia) nieprzestrzegania podstawowych praw ucznia;</w:t>
      </w:r>
    </w:p>
    <w:p w14:paraId="0276207B"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informowanie opiekunów SU oraz Dyrekcji Szkoły o bieżących pracach SU i podejmowanych działaniach;</w:t>
      </w:r>
    </w:p>
    <w:p w14:paraId="11D06117"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wykonywanie zadań zleconych przez Radę Pedagogiczną i Dyrekcję Szkoły;</w:t>
      </w:r>
    </w:p>
    <w:p w14:paraId="0F4FF1E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występowanie do Dyrekcji Szkoły lub Rady Rodziców o wsparcie finansowe inicjatyw SU.</w:t>
      </w:r>
    </w:p>
    <w:p w14:paraId="0E27B00A" w14:textId="77777777" w:rsidR="00C8792E" w:rsidRPr="00325428" w:rsidRDefault="00C8792E" w:rsidP="00325428">
      <w:pPr>
        <w:spacing w:after="0" w:line="240" w:lineRule="auto"/>
        <w:rPr>
          <w:rFonts w:ascii="Times New Roman" w:hAnsi="Times New Roman"/>
          <w:b/>
        </w:rPr>
      </w:pPr>
    </w:p>
    <w:p w14:paraId="387313E9" w14:textId="25474FDD" w:rsidR="00C8792E" w:rsidRDefault="00E152C7" w:rsidP="00325428">
      <w:pPr>
        <w:spacing w:after="0" w:line="240" w:lineRule="auto"/>
        <w:rPr>
          <w:rFonts w:ascii="Times New Roman" w:hAnsi="Times New Roman"/>
        </w:rPr>
      </w:pPr>
      <w:r w:rsidRPr="00325428">
        <w:rPr>
          <w:rFonts w:ascii="Times New Roman" w:hAnsi="Times New Roman"/>
        </w:rPr>
        <w:t>6. Wszystkie decyzje i uchwały Zarząd SU podejmuje zwykłą większością głosów w obecności co najmniej połowy uprawnionych do głosowania. Zarząd SU o swoich decyzjach informuje Radę SU.</w:t>
      </w:r>
    </w:p>
    <w:p w14:paraId="3BCF8C67" w14:textId="77777777" w:rsidR="00325428" w:rsidRPr="00325428" w:rsidRDefault="00325428" w:rsidP="00325428">
      <w:pPr>
        <w:spacing w:after="0" w:line="240" w:lineRule="auto"/>
        <w:rPr>
          <w:rFonts w:ascii="Times New Roman" w:hAnsi="Times New Roman"/>
        </w:rPr>
      </w:pPr>
    </w:p>
    <w:p w14:paraId="76E55D5E" w14:textId="244A3153" w:rsidR="00C8792E" w:rsidRDefault="00E152C7" w:rsidP="00325428">
      <w:pPr>
        <w:spacing w:after="0" w:line="240" w:lineRule="auto"/>
        <w:rPr>
          <w:rFonts w:ascii="Times New Roman" w:hAnsi="Times New Roman"/>
        </w:rPr>
      </w:pPr>
      <w:r w:rsidRPr="00325428">
        <w:rPr>
          <w:rFonts w:ascii="Times New Roman" w:hAnsi="Times New Roman"/>
        </w:rPr>
        <w:t>7. Zarząd SU o swoich decyzjach informuje nauczycieli – opiekunów oraz Dyrekcję Szkoły.</w:t>
      </w:r>
    </w:p>
    <w:p w14:paraId="4D52F1D4" w14:textId="77777777" w:rsidR="00325428" w:rsidRPr="00325428" w:rsidRDefault="00325428" w:rsidP="00325428">
      <w:pPr>
        <w:spacing w:after="0" w:line="240" w:lineRule="auto"/>
        <w:rPr>
          <w:rFonts w:ascii="Times New Roman" w:hAnsi="Times New Roman"/>
        </w:rPr>
      </w:pPr>
    </w:p>
    <w:p w14:paraId="20310024" w14:textId="02142018" w:rsidR="00C8792E" w:rsidRDefault="00E152C7" w:rsidP="00325428">
      <w:pPr>
        <w:spacing w:after="0" w:line="240" w:lineRule="auto"/>
        <w:rPr>
          <w:rFonts w:ascii="Times New Roman" w:hAnsi="Times New Roman"/>
        </w:rPr>
      </w:pPr>
      <w:r w:rsidRPr="00325428">
        <w:rPr>
          <w:rFonts w:ascii="Times New Roman" w:hAnsi="Times New Roman"/>
        </w:rPr>
        <w:t>8. Zarząd używa pieczątki Samorządu Uczniowskiego, którą przechowuje się u opiekunów SU.</w:t>
      </w:r>
    </w:p>
    <w:p w14:paraId="591FF689" w14:textId="77777777" w:rsidR="00325428" w:rsidRPr="00325428" w:rsidRDefault="00325428" w:rsidP="00325428">
      <w:pPr>
        <w:spacing w:after="0" w:line="240" w:lineRule="auto"/>
        <w:rPr>
          <w:rFonts w:ascii="Times New Roman" w:hAnsi="Times New Roman"/>
        </w:rPr>
      </w:pPr>
    </w:p>
    <w:p w14:paraId="052FFB5E" w14:textId="3A41B9FE" w:rsidR="00C8792E" w:rsidRDefault="00E152C7" w:rsidP="00325428">
      <w:pPr>
        <w:spacing w:after="0" w:line="240" w:lineRule="auto"/>
        <w:rPr>
          <w:rFonts w:ascii="Times New Roman" w:hAnsi="Times New Roman"/>
        </w:rPr>
      </w:pPr>
      <w:r w:rsidRPr="00325428">
        <w:rPr>
          <w:rFonts w:ascii="Times New Roman" w:hAnsi="Times New Roman"/>
        </w:rPr>
        <w:t>9.  Na własne życzenie w zebraniach Zarządu SU mogą uczestniczyć przedstawiciele Rady SU, nauczyciele – opiekunowie SU oraz Dyrekcja Szkoły.</w:t>
      </w:r>
    </w:p>
    <w:p w14:paraId="0689160D" w14:textId="77777777" w:rsidR="00325428" w:rsidRPr="00325428" w:rsidRDefault="00325428" w:rsidP="00325428">
      <w:pPr>
        <w:spacing w:after="0" w:line="240" w:lineRule="auto"/>
        <w:rPr>
          <w:rFonts w:ascii="Times New Roman" w:hAnsi="Times New Roman"/>
        </w:rPr>
      </w:pPr>
    </w:p>
    <w:p w14:paraId="3483E50F"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lastRenderedPageBreak/>
        <w:t>10. Aktualizacja zakładki Samorządu Uczniowskiego na stronie internetowej szkoły oraz wiadomości w gablocie informacyjnej SU.</w:t>
      </w:r>
    </w:p>
    <w:p w14:paraId="65477B55" w14:textId="3C3F7B0B" w:rsidR="00E05654" w:rsidRDefault="00E05654" w:rsidP="00E05654">
      <w:pPr>
        <w:spacing w:after="0" w:line="240" w:lineRule="auto"/>
        <w:rPr>
          <w:rFonts w:ascii="Times New Roman" w:hAnsi="Times New Roman"/>
        </w:rPr>
      </w:pPr>
    </w:p>
    <w:p w14:paraId="29E594BA" w14:textId="551BA23A" w:rsidR="00325428" w:rsidRDefault="00E152C7" w:rsidP="00E05654">
      <w:pPr>
        <w:spacing w:after="0" w:line="240" w:lineRule="auto"/>
        <w:jc w:val="center"/>
        <w:rPr>
          <w:rFonts w:ascii="Times New Roman" w:hAnsi="Times New Roman"/>
        </w:rPr>
      </w:pPr>
      <w:r w:rsidRPr="00325428">
        <w:rPr>
          <w:rFonts w:ascii="Times New Roman" w:hAnsi="Times New Roman"/>
        </w:rPr>
        <w:t>§ 4</w:t>
      </w:r>
    </w:p>
    <w:p w14:paraId="202B67F2" w14:textId="77777777" w:rsidR="00E05654" w:rsidRPr="00325428" w:rsidRDefault="00E05654" w:rsidP="00E05654">
      <w:pPr>
        <w:spacing w:after="0" w:line="240" w:lineRule="auto"/>
        <w:jc w:val="center"/>
        <w:rPr>
          <w:rFonts w:ascii="Times New Roman" w:hAnsi="Times New Roman"/>
        </w:rPr>
      </w:pPr>
    </w:p>
    <w:p w14:paraId="46450648" w14:textId="307D61B4" w:rsidR="00C8792E" w:rsidRDefault="00E152C7" w:rsidP="00325428">
      <w:pPr>
        <w:spacing w:after="0" w:line="240" w:lineRule="auto"/>
        <w:rPr>
          <w:rFonts w:ascii="Times New Roman" w:hAnsi="Times New Roman"/>
        </w:rPr>
      </w:pPr>
      <w:r w:rsidRPr="00325428">
        <w:rPr>
          <w:rFonts w:ascii="Times New Roman" w:hAnsi="Times New Roman"/>
        </w:rPr>
        <w:t>1. Rada SU składa się z Samorządów Klasowych oraz z Zarządu SU.</w:t>
      </w:r>
    </w:p>
    <w:p w14:paraId="5519F27B" w14:textId="77777777" w:rsidR="00325428" w:rsidRPr="00325428" w:rsidRDefault="00325428" w:rsidP="00325428">
      <w:pPr>
        <w:spacing w:after="0" w:line="240" w:lineRule="auto"/>
        <w:rPr>
          <w:rFonts w:ascii="Times New Roman" w:hAnsi="Times New Roman"/>
        </w:rPr>
      </w:pPr>
    </w:p>
    <w:p w14:paraId="4E0E5B66"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2. Rada SU ma prawo do:</w:t>
      </w:r>
    </w:p>
    <w:p w14:paraId="2B6DC1CB"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wyrażania opinii w sprawach dotyczących pracy szkoły;</w:t>
      </w:r>
    </w:p>
    <w:p w14:paraId="67BF5314"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zapoznania się z faktami i wyrażania opinii na temat łamania podstawowych praw ucznia;</w:t>
      </w:r>
    </w:p>
    <w:p w14:paraId="6A404141" w14:textId="16137DFD"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 organizowania życia szkolnego i podejmowania inicjatyw, które rozwijają zainteresowania uczniów </w:t>
      </w:r>
      <w:r w:rsidR="00D8678F">
        <w:rPr>
          <w:rFonts w:ascii="Times New Roman" w:hAnsi="Times New Roman"/>
        </w:rPr>
        <w:br/>
      </w:r>
      <w:r w:rsidRPr="00325428">
        <w:rPr>
          <w:rFonts w:ascii="Times New Roman" w:hAnsi="Times New Roman"/>
        </w:rPr>
        <w:t>i zaspokajają potrzebę ich samorealizacji;</w:t>
      </w:r>
    </w:p>
    <w:p w14:paraId="65690FA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redagowania gazetki szkolnej;</w:t>
      </w:r>
    </w:p>
    <w:p w14:paraId="68DE79AF" w14:textId="04D51321"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 korzystania ze szkolnego radiowęzła na zasadach uwzględniających dobro uczniów, nauczycieli </w:t>
      </w:r>
      <w:r w:rsidR="00D8678F">
        <w:rPr>
          <w:rFonts w:ascii="Times New Roman" w:hAnsi="Times New Roman"/>
        </w:rPr>
        <w:br/>
      </w:r>
      <w:r w:rsidRPr="00325428">
        <w:rPr>
          <w:rFonts w:ascii="Times New Roman" w:hAnsi="Times New Roman"/>
        </w:rPr>
        <w:t>i pracowników szkoły;</w:t>
      </w:r>
    </w:p>
    <w:p w14:paraId="5FC29BDB"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współpracy z Samorządami Uczniowskimi innych szkół;</w:t>
      </w:r>
    </w:p>
    <w:p w14:paraId="557EC96D" w14:textId="591668FE" w:rsidR="00C8792E" w:rsidRDefault="00E152C7" w:rsidP="00325428">
      <w:pPr>
        <w:spacing w:after="0" w:line="240" w:lineRule="auto"/>
        <w:rPr>
          <w:rFonts w:ascii="Times New Roman" w:hAnsi="Times New Roman"/>
        </w:rPr>
      </w:pPr>
      <w:r w:rsidRPr="00325428">
        <w:rPr>
          <w:rFonts w:ascii="Times New Roman" w:hAnsi="Times New Roman"/>
        </w:rPr>
        <w:t>- wyboru nauczycieli – opiekunów Samorządu Uczniows</w:t>
      </w:r>
      <w:r w:rsidR="006428C4">
        <w:rPr>
          <w:rFonts w:ascii="Times New Roman" w:hAnsi="Times New Roman"/>
        </w:rPr>
        <w:t xml:space="preserve">kiego, jeśli nie ma nauczyciela </w:t>
      </w:r>
      <w:r w:rsidRPr="00325428">
        <w:rPr>
          <w:rFonts w:ascii="Times New Roman" w:hAnsi="Times New Roman"/>
        </w:rPr>
        <w:t>wyznaczonego z ramienia Dyrekcji Szkoły do sprawowania tej funkcji.</w:t>
      </w:r>
    </w:p>
    <w:p w14:paraId="2519A39B" w14:textId="77777777" w:rsidR="00325428" w:rsidRPr="00325428" w:rsidRDefault="00325428" w:rsidP="00325428">
      <w:pPr>
        <w:spacing w:after="0" w:line="240" w:lineRule="auto"/>
        <w:rPr>
          <w:rFonts w:ascii="Times New Roman" w:hAnsi="Times New Roman"/>
        </w:rPr>
      </w:pPr>
    </w:p>
    <w:p w14:paraId="3DA4E24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3. Do zadań/uprawnień Rady Samorządu Uczniowskiego należy:</w:t>
      </w:r>
    </w:p>
    <w:p w14:paraId="667C0824"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opiniowanie Regulaminu SU oraz dokonywanych zmian i poprawek;</w:t>
      </w:r>
    </w:p>
    <w:p w14:paraId="678F6B03"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opiniowanie rocznego planu pracy SU;</w:t>
      </w:r>
    </w:p>
    <w:p w14:paraId="72135E22"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powoływanie Komisji Wyborczej;</w:t>
      </w:r>
    </w:p>
    <w:p w14:paraId="7DE9FAA4" w14:textId="63A64441" w:rsidR="00C8792E" w:rsidRDefault="00E152C7" w:rsidP="00325428">
      <w:pPr>
        <w:spacing w:after="0" w:line="240" w:lineRule="auto"/>
        <w:rPr>
          <w:rFonts w:ascii="Times New Roman" w:hAnsi="Times New Roman"/>
        </w:rPr>
      </w:pPr>
      <w:r w:rsidRPr="00325428">
        <w:rPr>
          <w:rFonts w:ascii="Times New Roman" w:hAnsi="Times New Roman"/>
        </w:rPr>
        <w:t>- rozliczanie Zarządu SU z realizacji zadań zawartych w planie pracy.</w:t>
      </w:r>
    </w:p>
    <w:p w14:paraId="7C954E5F" w14:textId="77777777" w:rsidR="00325428" w:rsidRPr="00325428" w:rsidRDefault="00325428" w:rsidP="00325428">
      <w:pPr>
        <w:spacing w:after="0" w:line="240" w:lineRule="auto"/>
        <w:rPr>
          <w:rFonts w:ascii="Times New Roman" w:hAnsi="Times New Roman"/>
        </w:rPr>
      </w:pPr>
    </w:p>
    <w:p w14:paraId="2881C8B8" w14:textId="06EC8DC6" w:rsidR="00C8792E" w:rsidRDefault="00E152C7" w:rsidP="00325428">
      <w:pPr>
        <w:spacing w:after="0" w:line="240" w:lineRule="auto"/>
        <w:rPr>
          <w:rFonts w:ascii="Times New Roman" w:hAnsi="Times New Roman"/>
        </w:rPr>
      </w:pPr>
      <w:r w:rsidRPr="00325428">
        <w:rPr>
          <w:rFonts w:ascii="Times New Roman" w:hAnsi="Times New Roman"/>
        </w:rPr>
        <w:t>4. Wszystkie decyzje i uchwały Rada SU podejmuje zwykłą większością głosów.</w:t>
      </w:r>
    </w:p>
    <w:p w14:paraId="3C0790C3" w14:textId="77777777" w:rsidR="00325428" w:rsidRPr="00325428" w:rsidRDefault="00325428" w:rsidP="00325428">
      <w:pPr>
        <w:spacing w:after="0" w:line="240" w:lineRule="auto"/>
        <w:rPr>
          <w:rFonts w:ascii="Times New Roman" w:hAnsi="Times New Roman"/>
        </w:rPr>
      </w:pPr>
    </w:p>
    <w:p w14:paraId="5B997DEF" w14:textId="09496CA6" w:rsidR="00C8792E" w:rsidRDefault="00E152C7" w:rsidP="00325428">
      <w:pPr>
        <w:spacing w:after="0" w:line="240" w:lineRule="auto"/>
        <w:rPr>
          <w:rFonts w:ascii="Times New Roman" w:hAnsi="Times New Roman"/>
        </w:rPr>
      </w:pPr>
      <w:r w:rsidRPr="00325428">
        <w:rPr>
          <w:rFonts w:ascii="Times New Roman" w:hAnsi="Times New Roman"/>
        </w:rPr>
        <w:t>5. Rada SU o swoich decyzjach informuje nauczycieli – opiekunów oraz Dyrekcję Szkoły.</w:t>
      </w:r>
    </w:p>
    <w:p w14:paraId="60D9CDAE" w14:textId="77777777" w:rsidR="00325428" w:rsidRPr="00325428" w:rsidRDefault="00325428" w:rsidP="00325428">
      <w:pPr>
        <w:spacing w:after="0" w:line="240" w:lineRule="auto"/>
        <w:rPr>
          <w:rFonts w:ascii="Times New Roman" w:hAnsi="Times New Roman"/>
        </w:rPr>
      </w:pPr>
    </w:p>
    <w:p w14:paraId="3FF74FD6" w14:textId="1EB480F4" w:rsidR="00C8792E" w:rsidRDefault="00E152C7" w:rsidP="00325428">
      <w:pPr>
        <w:spacing w:after="0" w:line="240" w:lineRule="auto"/>
        <w:rPr>
          <w:rFonts w:ascii="Times New Roman" w:hAnsi="Times New Roman"/>
        </w:rPr>
      </w:pPr>
      <w:r w:rsidRPr="00325428">
        <w:rPr>
          <w:rFonts w:ascii="Times New Roman" w:hAnsi="Times New Roman"/>
        </w:rPr>
        <w:t>6. Zebrania Rady SU powinny odbywać się przynajmniej raz w semestrze oraz w miarę zaistniałych potrzeb. Zebranie zwołuje Zarząd SU.</w:t>
      </w:r>
    </w:p>
    <w:p w14:paraId="0DC3C3F8" w14:textId="77777777" w:rsidR="00325428" w:rsidRPr="00325428" w:rsidRDefault="00325428" w:rsidP="00325428">
      <w:pPr>
        <w:spacing w:after="0" w:line="240" w:lineRule="auto"/>
        <w:rPr>
          <w:rFonts w:ascii="Times New Roman" w:hAnsi="Times New Roman"/>
        </w:rPr>
      </w:pPr>
    </w:p>
    <w:p w14:paraId="18428C16"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7. Na własne życzenie w zebraniach Rady SU mogą uczestniczyć nauczyciele – opiekunowie SU oraz Dyrekcja Szkoły.</w:t>
      </w:r>
    </w:p>
    <w:p w14:paraId="60061E4C" w14:textId="77777777" w:rsidR="00C8792E" w:rsidRPr="00325428" w:rsidRDefault="00C8792E" w:rsidP="00325428">
      <w:pPr>
        <w:spacing w:after="0" w:line="240" w:lineRule="auto"/>
        <w:rPr>
          <w:rFonts w:ascii="Times New Roman" w:hAnsi="Times New Roman"/>
          <w:b/>
        </w:rPr>
      </w:pPr>
    </w:p>
    <w:p w14:paraId="3C8A011C" w14:textId="77777777" w:rsidR="00C8792E" w:rsidRPr="00325428" w:rsidRDefault="00E152C7" w:rsidP="00325428">
      <w:pPr>
        <w:spacing w:after="0" w:line="240" w:lineRule="auto"/>
        <w:jc w:val="center"/>
        <w:rPr>
          <w:rFonts w:ascii="Times New Roman" w:hAnsi="Times New Roman"/>
          <w:b/>
        </w:rPr>
      </w:pPr>
      <w:r w:rsidRPr="00325428">
        <w:rPr>
          <w:rFonts w:ascii="Times New Roman" w:hAnsi="Times New Roman"/>
          <w:b/>
        </w:rPr>
        <w:t>Rozdział II</w:t>
      </w:r>
    </w:p>
    <w:p w14:paraId="7CBDFB15" w14:textId="2A41C4D5" w:rsidR="00C8792E" w:rsidRDefault="00E152C7" w:rsidP="00325428">
      <w:pPr>
        <w:spacing w:after="0" w:line="240" w:lineRule="auto"/>
        <w:jc w:val="center"/>
        <w:rPr>
          <w:rFonts w:ascii="Times New Roman" w:hAnsi="Times New Roman"/>
          <w:b/>
        </w:rPr>
      </w:pPr>
      <w:r w:rsidRPr="00325428">
        <w:rPr>
          <w:rFonts w:ascii="Times New Roman" w:hAnsi="Times New Roman"/>
          <w:b/>
        </w:rPr>
        <w:t>Kadencja władz, wybory, odwołanie władz.</w:t>
      </w:r>
    </w:p>
    <w:p w14:paraId="3828DAA6" w14:textId="77777777" w:rsidR="00325428" w:rsidRPr="00325428" w:rsidRDefault="00325428" w:rsidP="00325428">
      <w:pPr>
        <w:spacing w:after="0" w:line="240" w:lineRule="auto"/>
        <w:jc w:val="center"/>
        <w:rPr>
          <w:rFonts w:ascii="Times New Roman" w:hAnsi="Times New Roman"/>
          <w:b/>
        </w:rPr>
      </w:pPr>
    </w:p>
    <w:p w14:paraId="768DCE73" w14:textId="6A601D73" w:rsidR="00325428" w:rsidRDefault="00E152C7" w:rsidP="00E05654">
      <w:pPr>
        <w:spacing w:after="0" w:line="240" w:lineRule="auto"/>
        <w:jc w:val="center"/>
        <w:rPr>
          <w:rFonts w:ascii="Times New Roman" w:hAnsi="Times New Roman"/>
        </w:rPr>
      </w:pPr>
      <w:r w:rsidRPr="00325428">
        <w:rPr>
          <w:rFonts w:ascii="Times New Roman" w:hAnsi="Times New Roman"/>
        </w:rPr>
        <w:t>§5</w:t>
      </w:r>
    </w:p>
    <w:p w14:paraId="0456B76C" w14:textId="77777777" w:rsidR="00E05654" w:rsidRPr="00325428" w:rsidRDefault="00E05654" w:rsidP="00E05654">
      <w:pPr>
        <w:spacing w:after="0" w:line="240" w:lineRule="auto"/>
        <w:jc w:val="center"/>
        <w:rPr>
          <w:rFonts w:ascii="Times New Roman" w:hAnsi="Times New Roman"/>
        </w:rPr>
      </w:pPr>
    </w:p>
    <w:p w14:paraId="68B60EDD" w14:textId="4E64CD25" w:rsidR="00325428" w:rsidRPr="00325428" w:rsidRDefault="00325428" w:rsidP="00325428">
      <w:pPr>
        <w:spacing w:after="0" w:line="240" w:lineRule="auto"/>
        <w:rPr>
          <w:rFonts w:ascii="Times New Roman" w:hAnsi="Times New Roman"/>
        </w:rPr>
      </w:pPr>
      <w:r>
        <w:rPr>
          <w:rFonts w:ascii="Times New Roman" w:hAnsi="Times New Roman"/>
        </w:rPr>
        <w:t xml:space="preserve">1. </w:t>
      </w:r>
      <w:r w:rsidR="00E152C7" w:rsidRPr="00325428">
        <w:rPr>
          <w:rFonts w:ascii="Times New Roman" w:hAnsi="Times New Roman"/>
        </w:rPr>
        <w:t>Kadencja wszystkich władz SU trwa jeden rok kalendarzowy, lub do czasu kolejnych wyników wyborów.</w:t>
      </w:r>
    </w:p>
    <w:p w14:paraId="25CFF658" w14:textId="77777777" w:rsidR="00325428" w:rsidRDefault="00325428" w:rsidP="00325428">
      <w:pPr>
        <w:spacing w:after="0" w:line="240" w:lineRule="auto"/>
        <w:rPr>
          <w:rFonts w:ascii="Times New Roman" w:hAnsi="Times New Roman"/>
        </w:rPr>
      </w:pPr>
    </w:p>
    <w:p w14:paraId="37457EB7" w14:textId="77D91899"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2. Samorząd Klasowy wybierany jest przez społeczność klasy w wyborach tajnych, bezpośrednich </w:t>
      </w:r>
      <w:r w:rsidR="00CE2EC5">
        <w:rPr>
          <w:rFonts w:ascii="Times New Roman" w:hAnsi="Times New Roman"/>
        </w:rPr>
        <w:br/>
      </w:r>
      <w:r w:rsidRPr="00325428">
        <w:rPr>
          <w:rFonts w:ascii="Times New Roman" w:hAnsi="Times New Roman"/>
        </w:rPr>
        <w:t>i równych, które przeprowadzane są w klasie na lekcji wychowawczej do 20 września każdego roku szkolnego.</w:t>
      </w:r>
    </w:p>
    <w:p w14:paraId="0EDB3B8E" w14:textId="77777777" w:rsidR="00325428" w:rsidRDefault="00325428" w:rsidP="00325428">
      <w:pPr>
        <w:spacing w:after="0" w:line="240" w:lineRule="auto"/>
        <w:rPr>
          <w:rFonts w:ascii="Times New Roman" w:hAnsi="Times New Roman"/>
        </w:rPr>
      </w:pPr>
    </w:p>
    <w:p w14:paraId="0F3B8DEC" w14:textId="362A4664" w:rsidR="00C8792E" w:rsidRPr="00325428" w:rsidRDefault="00E152C7" w:rsidP="00325428">
      <w:pPr>
        <w:spacing w:after="0" w:line="240" w:lineRule="auto"/>
        <w:rPr>
          <w:rFonts w:ascii="Times New Roman" w:hAnsi="Times New Roman"/>
        </w:rPr>
      </w:pPr>
      <w:r w:rsidRPr="00325428">
        <w:rPr>
          <w:rFonts w:ascii="Times New Roman" w:hAnsi="Times New Roman"/>
        </w:rPr>
        <w:t>3. Zarząd SU jest wybierany przez społeczność uczniowską szkoły w wyborach tajnych, bezpośrednich i równych, które przeprowadzane są do 30 września.</w:t>
      </w:r>
    </w:p>
    <w:p w14:paraId="0AC44036" w14:textId="77777777" w:rsidR="00325428" w:rsidRDefault="00325428" w:rsidP="00325428">
      <w:pPr>
        <w:spacing w:after="0" w:line="240" w:lineRule="auto"/>
        <w:rPr>
          <w:rFonts w:ascii="Times New Roman" w:hAnsi="Times New Roman"/>
        </w:rPr>
      </w:pPr>
    </w:p>
    <w:p w14:paraId="7ACCF598" w14:textId="0B88662B" w:rsidR="00C8792E" w:rsidRPr="00325428" w:rsidRDefault="00E152C7" w:rsidP="00325428">
      <w:pPr>
        <w:spacing w:after="0" w:line="240" w:lineRule="auto"/>
        <w:rPr>
          <w:rFonts w:ascii="Times New Roman" w:hAnsi="Times New Roman"/>
        </w:rPr>
      </w:pPr>
      <w:r w:rsidRPr="00325428">
        <w:rPr>
          <w:rFonts w:ascii="Times New Roman" w:hAnsi="Times New Roman"/>
        </w:rPr>
        <w:t>4. Wszyscy uczniowie szkoły mają czynne i bierne prawo udziału w wyborach do Samorządów Klasowych i Zarządu SU.</w:t>
      </w:r>
    </w:p>
    <w:p w14:paraId="2263835F" w14:textId="77777777" w:rsidR="00325428" w:rsidRDefault="00325428" w:rsidP="00325428">
      <w:pPr>
        <w:spacing w:after="0" w:line="240" w:lineRule="auto"/>
        <w:rPr>
          <w:rFonts w:ascii="Times New Roman" w:hAnsi="Times New Roman"/>
        </w:rPr>
      </w:pPr>
    </w:p>
    <w:p w14:paraId="1471CFAF" w14:textId="25E02120" w:rsidR="00C8792E" w:rsidRPr="00325428" w:rsidRDefault="00E152C7" w:rsidP="00325428">
      <w:pPr>
        <w:spacing w:after="0" w:line="240" w:lineRule="auto"/>
        <w:rPr>
          <w:rFonts w:ascii="Times New Roman" w:hAnsi="Times New Roman"/>
        </w:rPr>
      </w:pPr>
      <w:r w:rsidRPr="00325428">
        <w:rPr>
          <w:rFonts w:ascii="Times New Roman" w:hAnsi="Times New Roman"/>
        </w:rPr>
        <w:t>5. Po ogłoszeniu wyników wyborów ustępujący Zarząd SU przekazuje pieczątkę SU oraz środki materialne i finansowe należące do SU nowemu Zarządowi SU.</w:t>
      </w:r>
    </w:p>
    <w:p w14:paraId="2AA44EAF" w14:textId="77777777" w:rsidR="00325428" w:rsidRDefault="00325428" w:rsidP="00325428">
      <w:pPr>
        <w:spacing w:after="0" w:line="240" w:lineRule="auto"/>
        <w:rPr>
          <w:rFonts w:ascii="Times New Roman" w:hAnsi="Times New Roman"/>
        </w:rPr>
      </w:pPr>
    </w:p>
    <w:p w14:paraId="06D4CB72" w14:textId="3B22AC35" w:rsidR="00C8792E" w:rsidRPr="00325428" w:rsidRDefault="00E152C7" w:rsidP="00325428">
      <w:pPr>
        <w:spacing w:after="0" w:line="240" w:lineRule="auto"/>
        <w:rPr>
          <w:rFonts w:ascii="Times New Roman" w:hAnsi="Times New Roman"/>
        </w:rPr>
      </w:pPr>
      <w:r w:rsidRPr="00325428">
        <w:rPr>
          <w:rFonts w:ascii="Times New Roman" w:hAnsi="Times New Roman"/>
        </w:rPr>
        <w:t>6. Na pierwszym zebraniu Rady SU po wyborach, do</w:t>
      </w:r>
      <w:r w:rsidR="00E70201">
        <w:rPr>
          <w:rFonts w:ascii="Times New Roman" w:hAnsi="Times New Roman"/>
        </w:rPr>
        <w:t xml:space="preserve">tychczasowy Zarząd SU dokonuje </w:t>
      </w:r>
      <w:r w:rsidRPr="00325428">
        <w:rPr>
          <w:rFonts w:ascii="Times New Roman" w:hAnsi="Times New Roman"/>
        </w:rPr>
        <w:t>podsumowania swojej działalności, przedstawia nowo wybrany Zarząd SU oraz przekazuje mu swoje uprawnienia i kompetencje.</w:t>
      </w:r>
    </w:p>
    <w:p w14:paraId="3DACB0B8" w14:textId="77777777" w:rsidR="00325428" w:rsidRDefault="00325428" w:rsidP="00325428">
      <w:pPr>
        <w:spacing w:after="0" w:line="240" w:lineRule="auto"/>
        <w:rPr>
          <w:rFonts w:ascii="Times New Roman" w:hAnsi="Times New Roman"/>
        </w:rPr>
      </w:pPr>
    </w:p>
    <w:p w14:paraId="7BF0A126" w14:textId="7C6B5BC6" w:rsidR="00C8792E" w:rsidRPr="00325428" w:rsidRDefault="00E152C7" w:rsidP="00325428">
      <w:pPr>
        <w:spacing w:after="0" w:line="240" w:lineRule="auto"/>
        <w:rPr>
          <w:rFonts w:ascii="Times New Roman" w:hAnsi="Times New Roman"/>
        </w:rPr>
      </w:pPr>
      <w:r w:rsidRPr="00325428">
        <w:rPr>
          <w:rFonts w:ascii="Times New Roman" w:hAnsi="Times New Roman"/>
        </w:rPr>
        <w:t>7. Do końca roku szkolnego członkowie ustępującego Zarządu SU służą radą i pomocą członkom nowego Zarządu w realizacji wszystkich zadań ujętych w planie pracy SU.</w:t>
      </w:r>
    </w:p>
    <w:p w14:paraId="30BE15C5" w14:textId="77777777" w:rsidR="00325428" w:rsidRDefault="00325428" w:rsidP="00325428">
      <w:pPr>
        <w:spacing w:after="0" w:line="240" w:lineRule="auto"/>
        <w:rPr>
          <w:rFonts w:ascii="Times New Roman" w:hAnsi="Times New Roman"/>
        </w:rPr>
      </w:pPr>
    </w:p>
    <w:p w14:paraId="2AD0B690" w14:textId="25044B00" w:rsidR="00C8792E" w:rsidRPr="00325428" w:rsidRDefault="00E152C7" w:rsidP="00325428">
      <w:pPr>
        <w:spacing w:after="0" w:line="240" w:lineRule="auto"/>
        <w:rPr>
          <w:rFonts w:ascii="Times New Roman" w:hAnsi="Times New Roman"/>
        </w:rPr>
      </w:pPr>
      <w:r w:rsidRPr="00325428">
        <w:rPr>
          <w:rFonts w:ascii="Times New Roman" w:hAnsi="Times New Roman"/>
        </w:rPr>
        <w:t>8. Jeżeli Zarząd SU wykazuje się wzorową pracą w danym roku szkolnym ich kadencja może zostać przedłużona o kolejny rok szkolny na wniosek Zarządu SU lub Rady SU.</w:t>
      </w:r>
    </w:p>
    <w:p w14:paraId="44EAFD9C" w14:textId="77777777" w:rsidR="00C8792E" w:rsidRPr="00325428" w:rsidRDefault="00C8792E" w:rsidP="00325428">
      <w:pPr>
        <w:spacing w:after="0" w:line="240" w:lineRule="auto"/>
        <w:rPr>
          <w:rFonts w:ascii="Times New Roman" w:hAnsi="Times New Roman"/>
        </w:rPr>
      </w:pPr>
    </w:p>
    <w:p w14:paraId="058ED32B" w14:textId="0DC75A44" w:rsidR="00325428" w:rsidRDefault="00E152C7" w:rsidP="00E05654">
      <w:pPr>
        <w:spacing w:after="0" w:line="240" w:lineRule="auto"/>
        <w:jc w:val="center"/>
        <w:rPr>
          <w:rFonts w:ascii="Times New Roman" w:hAnsi="Times New Roman"/>
        </w:rPr>
      </w:pPr>
      <w:r w:rsidRPr="00325428">
        <w:rPr>
          <w:rFonts w:ascii="Times New Roman" w:hAnsi="Times New Roman"/>
        </w:rPr>
        <w:t>§ 6</w:t>
      </w:r>
    </w:p>
    <w:p w14:paraId="33DEA6BD" w14:textId="77777777" w:rsidR="00E05654" w:rsidRPr="00325428" w:rsidRDefault="00E05654" w:rsidP="00E05654">
      <w:pPr>
        <w:spacing w:after="0" w:line="240" w:lineRule="auto"/>
        <w:jc w:val="center"/>
        <w:rPr>
          <w:rFonts w:ascii="Times New Roman" w:hAnsi="Times New Roman"/>
        </w:rPr>
      </w:pPr>
    </w:p>
    <w:p w14:paraId="33254D1C"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1. W celu przeprowadzenia wyborów do władz SU Rada SU w II połowie września powołuje Komisję Wyborczą.</w:t>
      </w:r>
    </w:p>
    <w:p w14:paraId="0622991A" w14:textId="77777777" w:rsidR="00325428" w:rsidRDefault="00325428" w:rsidP="00325428">
      <w:pPr>
        <w:spacing w:after="0" w:line="240" w:lineRule="auto"/>
        <w:rPr>
          <w:rFonts w:ascii="Times New Roman" w:hAnsi="Times New Roman"/>
        </w:rPr>
      </w:pPr>
    </w:p>
    <w:p w14:paraId="27A7396B" w14:textId="5347D77C" w:rsidR="00C8792E" w:rsidRPr="00325428" w:rsidRDefault="00E152C7" w:rsidP="00325428">
      <w:pPr>
        <w:spacing w:after="0" w:line="240" w:lineRule="auto"/>
        <w:rPr>
          <w:rFonts w:ascii="Times New Roman" w:hAnsi="Times New Roman"/>
        </w:rPr>
      </w:pPr>
      <w:r w:rsidRPr="00325428">
        <w:rPr>
          <w:rFonts w:ascii="Times New Roman" w:hAnsi="Times New Roman"/>
        </w:rPr>
        <w:t>2. W skład Komisji Wyborczej wchodzi nie więcej niż pięć osób wyłonionych spośród członków Rady SU.</w:t>
      </w:r>
    </w:p>
    <w:p w14:paraId="67F25EE8" w14:textId="77777777" w:rsidR="00325428" w:rsidRDefault="00325428" w:rsidP="00325428">
      <w:pPr>
        <w:spacing w:after="0" w:line="240" w:lineRule="auto"/>
        <w:rPr>
          <w:rFonts w:ascii="Times New Roman" w:hAnsi="Times New Roman"/>
        </w:rPr>
      </w:pPr>
    </w:p>
    <w:p w14:paraId="17F4E566" w14:textId="785820E1" w:rsidR="00C8792E" w:rsidRPr="00325428" w:rsidRDefault="00E152C7" w:rsidP="00325428">
      <w:pPr>
        <w:spacing w:after="0" w:line="240" w:lineRule="auto"/>
        <w:rPr>
          <w:rFonts w:ascii="Times New Roman" w:hAnsi="Times New Roman"/>
        </w:rPr>
      </w:pPr>
      <w:r w:rsidRPr="00325428">
        <w:rPr>
          <w:rFonts w:ascii="Times New Roman" w:hAnsi="Times New Roman"/>
        </w:rPr>
        <w:t>3. Członkowie Komisji Wyborczej nie mogą kandydować do władz SU w danych wyborach.</w:t>
      </w:r>
    </w:p>
    <w:p w14:paraId="3F6BFDEE" w14:textId="77777777" w:rsidR="00325428" w:rsidRDefault="00325428" w:rsidP="00325428">
      <w:pPr>
        <w:spacing w:after="0" w:line="240" w:lineRule="auto"/>
        <w:rPr>
          <w:rFonts w:ascii="Times New Roman" w:hAnsi="Times New Roman"/>
        </w:rPr>
      </w:pPr>
    </w:p>
    <w:p w14:paraId="147CF897" w14:textId="582FDE32" w:rsidR="00C8792E" w:rsidRPr="00325428" w:rsidRDefault="00E152C7" w:rsidP="00325428">
      <w:pPr>
        <w:spacing w:after="0" w:line="240" w:lineRule="auto"/>
        <w:rPr>
          <w:rFonts w:ascii="Times New Roman" w:hAnsi="Times New Roman"/>
        </w:rPr>
      </w:pPr>
      <w:r w:rsidRPr="00325428">
        <w:rPr>
          <w:rFonts w:ascii="Times New Roman" w:hAnsi="Times New Roman"/>
        </w:rPr>
        <w:t>4. Do zadań Komisji Wyborczej należy:</w:t>
      </w:r>
    </w:p>
    <w:p w14:paraId="062AB32A"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wyznaczenie i ogłoszenie terminu wyborów;</w:t>
      </w:r>
    </w:p>
    <w:p w14:paraId="3E39C9C4"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kwalifikowanie kandydatów ubiegających się o wejście do Zarządu SU;</w:t>
      </w:r>
    </w:p>
    <w:p w14:paraId="03265E81"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ogłoszenie listy wyborczej z nazwiskami kandydatów do Zarządu SU;</w:t>
      </w:r>
    </w:p>
    <w:p w14:paraId="2D83BA09"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czuwanie nad przebiegiem kampanii wyborczej;</w:t>
      </w:r>
    </w:p>
    <w:p w14:paraId="47DD461B"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zorganizowanie lokalu wyborczego;</w:t>
      </w:r>
    </w:p>
    <w:p w14:paraId="7D7B0727"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przygotowanie kart do głosowania;</w:t>
      </w:r>
    </w:p>
    <w:p w14:paraId="4744D452"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organizacja wyborów oraz czuwanie nad ich prawidłowym przebiegiem;</w:t>
      </w:r>
    </w:p>
    <w:p w14:paraId="473D2700"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liczenie głosów oraz ogłoszenie wyników;</w:t>
      </w:r>
    </w:p>
    <w:p w14:paraId="220DDC7C"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sporządzenie protokołu z wyborów.</w:t>
      </w:r>
    </w:p>
    <w:p w14:paraId="759E4EC4" w14:textId="77777777" w:rsidR="00325428" w:rsidRDefault="00325428" w:rsidP="00325428">
      <w:pPr>
        <w:spacing w:after="0" w:line="240" w:lineRule="auto"/>
        <w:rPr>
          <w:rFonts w:ascii="Times New Roman" w:hAnsi="Times New Roman"/>
        </w:rPr>
      </w:pPr>
    </w:p>
    <w:p w14:paraId="37E6B140" w14:textId="2CF95E2A" w:rsidR="00C8792E" w:rsidRPr="00325428" w:rsidRDefault="00E152C7" w:rsidP="00325428">
      <w:pPr>
        <w:spacing w:after="0" w:line="240" w:lineRule="auto"/>
        <w:rPr>
          <w:rFonts w:ascii="Times New Roman" w:hAnsi="Times New Roman"/>
        </w:rPr>
      </w:pPr>
      <w:r w:rsidRPr="00325428">
        <w:rPr>
          <w:rFonts w:ascii="Times New Roman" w:hAnsi="Times New Roman"/>
        </w:rPr>
        <w:t>5. Komisja działa pod nadzorem nauczycieli – opiekunów Samorządu Uczniowskiego.</w:t>
      </w:r>
    </w:p>
    <w:p w14:paraId="4B94D5A5" w14:textId="77777777" w:rsidR="00C8792E" w:rsidRPr="00325428" w:rsidRDefault="00C8792E" w:rsidP="00325428">
      <w:pPr>
        <w:spacing w:after="0" w:line="240" w:lineRule="auto"/>
        <w:rPr>
          <w:rFonts w:ascii="Times New Roman" w:hAnsi="Times New Roman"/>
        </w:rPr>
      </w:pPr>
    </w:p>
    <w:p w14:paraId="36D72847" w14:textId="5540A96A" w:rsidR="00C8792E" w:rsidRDefault="00E152C7" w:rsidP="00325428">
      <w:pPr>
        <w:spacing w:after="0" w:line="240" w:lineRule="auto"/>
        <w:jc w:val="center"/>
        <w:rPr>
          <w:rFonts w:ascii="Times New Roman" w:hAnsi="Times New Roman"/>
        </w:rPr>
      </w:pPr>
      <w:r w:rsidRPr="00325428">
        <w:rPr>
          <w:rFonts w:ascii="Times New Roman" w:hAnsi="Times New Roman"/>
        </w:rPr>
        <w:t>§ 7</w:t>
      </w:r>
    </w:p>
    <w:p w14:paraId="2CB03D39" w14:textId="77777777" w:rsidR="00325428" w:rsidRPr="00325428" w:rsidRDefault="00325428" w:rsidP="00325428">
      <w:pPr>
        <w:spacing w:after="0" w:line="240" w:lineRule="auto"/>
        <w:jc w:val="center"/>
        <w:rPr>
          <w:rFonts w:ascii="Times New Roman" w:hAnsi="Times New Roman"/>
        </w:rPr>
      </w:pPr>
    </w:p>
    <w:p w14:paraId="47D12FD9"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1. Kandydatem do Zarządu SU może być uczeń z klas IV-VIII.</w:t>
      </w:r>
    </w:p>
    <w:p w14:paraId="51765014" w14:textId="77777777" w:rsidR="00325428" w:rsidRDefault="00325428" w:rsidP="00325428">
      <w:pPr>
        <w:spacing w:after="0" w:line="240" w:lineRule="auto"/>
        <w:rPr>
          <w:rFonts w:ascii="Times New Roman" w:hAnsi="Times New Roman"/>
        </w:rPr>
      </w:pPr>
    </w:p>
    <w:p w14:paraId="0745A531" w14:textId="4F32569B" w:rsidR="00C8792E" w:rsidRPr="00325428" w:rsidRDefault="00E152C7" w:rsidP="00325428">
      <w:pPr>
        <w:spacing w:after="0" w:line="240" w:lineRule="auto"/>
        <w:rPr>
          <w:rFonts w:ascii="Times New Roman" w:hAnsi="Times New Roman"/>
        </w:rPr>
      </w:pPr>
      <w:r w:rsidRPr="00325428">
        <w:rPr>
          <w:rFonts w:ascii="Times New Roman" w:hAnsi="Times New Roman"/>
        </w:rPr>
        <w:t>2. Kandydaci powinni być uczniami rzetelnie wywiązującymi się ze swoich obowiązków</w:t>
      </w:r>
      <w:r w:rsidR="00CE2EC5">
        <w:rPr>
          <w:rFonts w:ascii="Times New Roman" w:hAnsi="Times New Roman"/>
        </w:rPr>
        <w:t xml:space="preserve"> </w:t>
      </w:r>
      <w:r w:rsidRPr="00325428">
        <w:rPr>
          <w:rFonts w:ascii="Times New Roman" w:hAnsi="Times New Roman"/>
        </w:rPr>
        <w:t>szkolnych, osiągać co najmniej średnie wyniki w nauce i dobre zachowanie.</w:t>
      </w:r>
    </w:p>
    <w:p w14:paraId="4AE35B03" w14:textId="77777777" w:rsidR="00325428" w:rsidRDefault="00325428" w:rsidP="00325428">
      <w:pPr>
        <w:spacing w:after="0" w:line="240" w:lineRule="auto"/>
        <w:rPr>
          <w:rFonts w:ascii="Times New Roman" w:hAnsi="Times New Roman"/>
        </w:rPr>
      </w:pPr>
    </w:p>
    <w:p w14:paraId="7BCF71DE" w14:textId="42EAF5C5" w:rsidR="00C8792E" w:rsidRPr="00325428" w:rsidRDefault="00E152C7" w:rsidP="00325428">
      <w:pPr>
        <w:spacing w:after="0" w:line="240" w:lineRule="auto"/>
        <w:rPr>
          <w:rFonts w:ascii="Times New Roman" w:hAnsi="Times New Roman"/>
        </w:rPr>
      </w:pPr>
      <w:r w:rsidRPr="00325428">
        <w:rPr>
          <w:rFonts w:ascii="Times New Roman" w:hAnsi="Times New Roman"/>
        </w:rPr>
        <w:t>3. Uczeń może udzielić poparcia tylko jednemu kandydatowi do Zarządu SU.</w:t>
      </w:r>
    </w:p>
    <w:p w14:paraId="72523E66" w14:textId="77777777" w:rsidR="00325428" w:rsidRDefault="00325428" w:rsidP="00325428">
      <w:pPr>
        <w:spacing w:after="0" w:line="240" w:lineRule="auto"/>
        <w:rPr>
          <w:rFonts w:ascii="Times New Roman" w:hAnsi="Times New Roman"/>
        </w:rPr>
      </w:pPr>
    </w:p>
    <w:p w14:paraId="2E81D885" w14:textId="7D4B7FA6" w:rsidR="00C8792E" w:rsidRPr="00325428" w:rsidRDefault="00E152C7" w:rsidP="00325428">
      <w:pPr>
        <w:spacing w:after="0" w:line="240" w:lineRule="auto"/>
        <w:rPr>
          <w:rFonts w:ascii="Times New Roman" w:hAnsi="Times New Roman"/>
        </w:rPr>
      </w:pPr>
      <w:r w:rsidRPr="00325428">
        <w:rPr>
          <w:rFonts w:ascii="Times New Roman" w:hAnsi="Times New Roman"/>
        </w:rPr>
        <w:t>4. Kandydat do Zarządu SU ma prawo do kampanii wyborczej, którą może zorganizować</w:t>
      </w:r>
      <w:r w:rsidR="00CE2EC5">
        <w:rPr>
          <w:rFonts w:ascii="Times New Roman" w:hAnsi="Times New Roman"/>
        </w:rPr>
        <w:t xml:space="preserve"> </w:t>
      </w:r>
      <w:r w:rsidRPr="00325428">
        <w:rPr>
          <w:rFonts w:ascii="Times New Roman" w:hAnsi="Times New Roman"/>
        </w:rPr>
        <w:t xml:space="preserve">sam lub </w:t>
      </w:r>
      <w:r w:rsidR="00D8678F">
        <w:rPr>
          <w:rFonts w:ascii="Times New Roman" w:hAnsi="Times New Roman"/>
        </w:rPr>
        <w:br/>
      </w:r>
      <w:r w:rsidRPr="00325428">
        <w:rPr>
          <w:rFonts w:ascii="Times New Roman" w:hAnsi="Times New Roman"/>
        </w:rPr>
        <w:t>z pomocą swoich „zwolenników”.</w:t>
      </w:r>
    </w:p>
    <w:p w14:paraId="63834909" w14:textId="77777777" w:rsidR="00325428" w:rsidRDefault="00325428" w:rsidP="00325428">
      <w:pPr>
        <w:spacing w:after="0" w:line="240" w:lineRule="auto"/>
        <w:rPr>
          <w:rFonts w:ascii="Times New Roman" w:hAnsi="Times New Roman"/>
        </w:rPr>
      </w:pPr>
    </w:p>
    <w:p w14:paraId="3A3F0A1D" w14:textId="5830CF08" w:rsidR="00C8792E" w:rsidRPr="00325428" w:rsidRDefault="00E152C7" w:rsidP="00325428">
      <w:pPr>
        <w:spacing w:after="0" w:line="240" w:lineRule="auto"/>
        <w:rPr>
          <w:rFonts w:ascii="Times New Roman" w:hAnsi="Times New Roman"/>
        </w:rPr>
      </w:pPr>
      <w:r w:rsidRPr="00325428">
        <w:rPr>
          <w:rFonts w:ascii="Times New Roman" w:hAnsi="Times New Roman"/>
        </w:rPr>
        <w:t>5. Kampania wyborcza powinna:</w:t>
      </w:r>
    </w:p>
    <w:p w14:paraId="688FBFA9"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 przebiegać według pomysłu i inwencji kandydata;</w:t>
      </w:r>
    </w:p>
    <w:p w14:paraId="662F4BE9" w14:textId="730E5549" w:rsidR="00C8792E" w:rsidRPr="00325428" w:rsidRDefault="00E152C7" w:rsidP="00325428">
      <w:pPr>
        <w:spacing w:after="0" w:line="240" w:lineRule="auto"/>
        <w:rPr>
          <w:rFonts w:ascii="Times New Roman" w:hAnsi="Times New Roman"/>
        </w:rPr>
      </w:pPr>
      <w:r w:rsidRPr="00325428">
        <w:rPr>
          <w:rFonts w:ascii="Times New Roman" w:hAnsi="Times New Roman"/>
        </w:rPr>
        <w:t>- uwzględniać szacunek do drugiego człowieka, zasady dobrego smaku i wychowania</w:t>
      </w:r>
      <w:r w:rsidR="00325428">
        <w:rPr>
          <w:rFonts w:ascii="Times New Roman" w:hAnsi="Times New Roman"/>
        </w:rPr>
        <w:t xml:space="preserve"> </w:t>
      </w:r>
      <w:r w:rsidRPr="00325428">
        <w:rPr>
          <w:rFonts w:ascii="Times New Roman" w:hAnsi="Times New Roman"/>
        </w:rPr>
        <w:t>oraz kult</w:t>
      </w:r>
      <w:r w:rsidR="00490E9F">
        <w:rPr>
          <w:rFonts w:ascii="Times New Roman" w:hAnsi="Times New Roman"/>
        </w:rPr>
        <w:t>urę języka i sposobu wypowiedzi.</w:t>
      </w:r>
    </w:p>
    <w:p w14:paraId="128DE749" w14:textId="77777777" w:rsidR="00325428" w:rsidRDefault="00325428" w:rsidP="00325428">
      <w:pPr>
        <w:spacing w:after="0" w:line="240" w:lineRule="auto"/>
        <w:rPr>
          <w:rFonts w:ascii="Times New Roman" w:hAnsi="Times New Roman"/>
        </w:rPr>
      </w:pPr>
    </w:p>
    <w:p w14:paraId="1C40FE1B" w14:textId="5352AA4C" w:rsidR="00C8792E" w:rsidRPr="00325428" w:rsidRDefault="00E152C7" w:rsidP="00325428">
      <w:pPr>
        <w:spacing w:after="0" w:line="240" w:lineRule="auto"/>
        <w:rPr>
          <w:rFonts w:ascii="Times New Roman" w:hAnsi="Times New Roman"/>
        </w:rPr>
      </w:pPr>
      <w:r w:rsidRPr="00325428">
        <w:rPr>
          <w:rFonts w:ascii="Times New Roman" w:hAnsi="Times New Roman"/>
        </w:rPr>
        <w:t>6. Nazwiska kandydatów do władz Samorządu Uczniowskiego zakwalifikowanych do</w:t>
      </w:r>
      <w:r w:rsidR="00325428">
        <w:rPr>
          <w:rFonts w:ascii="Times New Roman" w:hAnsi="Times New Roman"/>
        </w:rPr>
        <w:t xml:space="preserve"> </w:t>
      </w:r>
      <w:r w:rsidRPr="00325428">
        <w:rPr>
          <w:rFonts w:ascii="Times New Roman" w:hAnsi="Times New Roman"/>
        </w:rPr>
        <w:t>wyborów przez Komisję Wyborczą są umieszczane w gablocie informacyjnej Samorządu</w:t>
      </w:r>
      <w:r w:rsidR="00325428">
        <w:rPr>
          <w:rFonts w:ascii="Times New Roman" w:hAnsi="Times New Roman"/>
        </w:rPr>
        <w:t xml:space="preserve"> </w:t>
      </w:r>
      <w:r w:rsidRPr="00325428">
        <w:rPr>
          <w:rFonts w:ascii="Times New Roman" w:hAnsi="Times New Roman"/>
        </w:rPr>
        <w:t>Uczniowskiego oraz na listach wyborczych.</w:t>
      </w:r>
    </w:p>
    <w:p w14:paraId="5632A723" w14:textId="77777777" w:rsidR="00325428" w:rsidRDefault="00325428" w:rsidP="00325428">
      <w:pPr>
        <w:spacing w:after="0" w:line="240" w:lineRule="auto"/>
        <w:rPr>
          <w:rFonts w:ascii="Times New Roman" w:hAnsi="Times New Roman"/>
        </w:rPr>
      </w:pPr>
    </w:p>
    <w:p w14:paraId="2032FFDB" w14:textId="7153B326" w:rsidR="00C8792E" w:rsidRPr="00325428" w:rsidRDefault="00E152C7" w:rsidP="00325428">
      <w:pPr>
        <w:spacing w:after="0" w:line="240" w:lineRule="auto"/>
        <w:rPr>
          <w:rFonts w:ascii="Times New Roman" w:hAnsi="Times New Roman"/>
        </w:rPr>
      </w:pPr>
      <w:r w:rsidRPr="00325428">
        <w:rPr>
          <w:rFonts w:ascii="Times New Roman" w:hAnsi="Times New Roman"/>
        </w:rPr>
        <w:lastRenderedPageBreak/>
        <w:t>7. W przypadku braku zgłoszeń kandydatów do Zarządu SU przedłuża się kadencję</w:t>
      </w:r>
      <w:r w:rsidR="00325428">
        <w:rPr>
          <w:rFonts w:ascii="Times New Roman" w:hAnsi="Times New Roman"/>
        </w:rPr>
        <w:t xml:space="preserve"> </w:t>
      </w:r>
      <w:r w:rsidRPr="00325428">
        <w:rPr>
          <w:rFonts w:ascii="Times New Roman" w:hAnsi="Times New Roman"/>
        </w:rPr>
        <w:t>ustępującemu Zarządowi SU na kolejny rok.</w:t>
      </w:r>
    </w:p>
    <w:p w14:paraId="3DEEC669" w14:textId="77777777" w:rsidR="00C8792E" w:rsidRPr="00325428" w:rsidRDefault="00C8792E" w:rsidP="00325428">
      <w:pPr>
        <w:spacing w:after="0" w:line="240" w:lineRule="auto"/>
        <w:rPr>
          <w:rFonts w:ascii="Times New Roman" w:hAnsi="Times New Roman"/>
        </w:rPr>
      </w:pPr>
    </w:p>
    <w:p w14:paraId="0C69828A" w14:textId="330CB7BC" w:rsidR="00C8792E" w:rsidRDefault="00E152C7" w:rsidP="00325428">
      <w:pPr>
        <w:spacing w:after="0" w:line="240" w:lineRule="auto"/>
        <w:jc w:val="center"/>
        <w:rPr>
          <w:rFonts w:ascii="Times New Roman" w:hAnsi="Times New Roman"/>
        </w:rPr>
      </w:pPr>
      <w:r w:rsidRPr="00325428">
        <w:rPr>
          <w:rFonts w:ascii="Times New Roman" w:hAnsi="Times New Roman"/>
        </w:rPr>
        <w:t>§ 8</w:t>
      </w:r>
    </w:p>
    <w:p w14:paraId="09F175C0" w14:textId="77777777" w:rsidR="00325428" w:rsidRPr="00325428" w:rsidRDefault="00325428" w:rsidP="00325428">
      <w:pPr>
        <w:spacing w:after="0" w:line="240" w:lineRule="auto"/>
        <w:jc w:val="center"/>
        <w:rPr>
          <w:rFonts w:ascii="Times New Roman" w:hAnsi="Times New Roman"/>
        </w:rPr>
      </w:pPr>
    </w:p>
    <w:p w14:paraId="58571181" w14:textId="5FD29485" w:rsidR="00C8792E" w:rsidRPr="00325428" w:rsidRDefault="00E152C7" w:rsidP="00325428">
      <w:pPr>
        <w:spacing w:after="0" w:line="240" w:lineRule="auto"/>
        <w:rPr>
          <w:rFonts w:ascii="Times New Roman" w:hAnsi="Times New Roman"/>
        </w:rPr>
      </w:pPr>
      <w:r w:rsidRPr="00325428">
        <w:rPr>
          <w:rFonts w:ascii="Times New Roman" w:hAnsi="Times New Roman"/>
        </w:rPr>
        <w:t>1. Wybory odbywają się w jednym dniu, wyłącznie na kartach do głosowania przygotowanych przez Komisję Wyborczą Samorządu Uczniowskiego.</w:t>
      </w:r>
    </w:p>
    <w:p w14:paraId="7F17E8F8" w14:textId="77777777" w:rsidR="00325428" w:rsidRDefault="00325428" w:rsidP="00325428">
      <w:pPr>
        <w:spacing w:after="0" w:line="240" w:lineRule="auto"/>
        <w:rPr>
          <w:rFonts w:ascii="Times New Roman" w:hAnsi="Times New Roman"/>
        </w:rPr>
      </w:pPr>
    </w:p>
    <w:p w14:paraId="1A9B7A92" w14:textId="0F3F010C" w:rsidR="00C8792E" w:rsidRPr="00325428" w:rsidRDefault="00E152C7" w:rsidP="00325428">
      <w:pPr>
        <w:spacing w:after="0" w:line="240" w:lineRule="auto"/>
        <w:rPr>
          <w:rFonts w:ascii="Times New Roman" w:hAnsi="Times New Roman"/>
        </w:rPr>
      </w:pPr>
      <w:r w:rsidRPr="00325428">
        <w:rPr>
          <w:rFonts w:ascii="Times New Roman" w:hAnsi="Times New Roman"/>
        </w:rPr>
        <w:t>2. Wyborca głosuje tylko na jedną osobę z listy kandydatów.</w:t>
      </w:r>
    </w:p>
    <w:p w14:paraId="77D3F12E" w14:textId="77777777" w:rsidR="00325428" w:rsidRDefault="00325428" w:rsidP="00325428">
      <w:pPr>
        <w:spacing w:after="0" w:line="240" w:lineRule="auto"/>
        <w:rPr>
          <w:rFonts w:ascii="Times New Roman" w:hAnsi="Times New Roman"/>
        </w:rPr>
      </w:pPr>
    </w:p>
    <w:p w14:paraId="400BC3AB" w14:textId="53517A76" w:rsidR="00C8792E" w:rsidRPr="00325428" w:rsidRDefault="00E152C7" w:rsidP="00325428">
      <w:pPr>
        <w:spacing w:after="0" w:line="240" w:lineRule="auto"/>
        <w:rPr>
          <w:rFonts w:ascii="Times New Roman" w:hAnsi="Times New Roman"/>
        </w:rPr>
      </w:pPr>
      <w:r w:rsidRPr="00325428">
        <w:rPr>
          <w:rFonts w:ascii="Times New Roman" w:hAnsi="Times New Roman"/>
        </w:rPr>
        <w:t>3. Żeby głos był ważny, przy nazwisku kandydata należy postawić znak „X”. Inne głosy są nieważne.</w:t>
      </w:r>
    </w:p>
    <w:p w14:paraId="4431FD56" w14:textId="77777777" w:rsidR="00325428" w:rsidRDefault="00325428" w:rsidP="00325428">
      <w:pPr>
        <w:spacing w:after="0" w:line="240" w:lineRule="auto"/>
        <w:jc w:val="center"/>
        <w:rPr>
          <w:rFonts w:ascii="Times New Roman" w:hAnsi="Times New Roman"/>
        </w:rPr>
      </w:pPr>
    </w:p>
    <w:p w14:paraId="6E23F16D" w14:textId="4CD0A5B5" w:rsidR="00C8792E" w:rsidRDefault="00E152C7" w:rsidP="00325428">
      <w:pPr>
        <w:spacing w:after="0" w:line="240" w:lineRule="auto"/>
        <w:jc w:val="center"/>
        <w:rPr>
          <w:rFonts w:ascii="Times New Roman" w:hAnsi="Times New Roman"/>
        </w:rPr>
      </w:pPr>
      <w:r w:rsidRPr="00325428">
        <w:rPr>
          <w:rFonts w:ascii="Times New Roman" w:hAnsi="Times New Roman"/>
        </w:rPr>
        <w:t>§ 9</w:t>
      </w:r>
    </w:p>
    <w:p w14:paraId="7B71E5F2" w14:textId="77777777" w:rsidR="00325428" w:rsidRPr="00325428" w:rsidRDefault="00325428" w:rsidP="00325428">
      <w:pPr>
        <w:spacing w:after="0" w:line="240" w:lineRule="auto"/>
        <w:jc w:val="center"/>
        <w:rPr>
          <w:rFonts w:ascii="Times New Roman" w:hAnsi="Times New Roman"/>
        </w:rPr>
      </w:pPr>
    </w:p>
    <w:p w14:paraId="441E164F"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1. W skład nowego Zarządu SU wchodzi minimum 3 osoby, które otrzymały kolejno największą liczbę głosów w wyborach.</w:t>
      </w:r>
    </w:p>
    <w:p w14:paraId="26D25100" w14:textId="77777777" w:rsidR="00325428" w:rsidRDefault="00325428" w:rsidP="00325428">
      <w:pPr>
        <w:spacing w:after="0" w:line="240" w:lineRule="auto"/>
        <w:rPr>
          <w:rFonts w:ascii="Times New Roman" w:hAnsi="Times New Roman"/>
        </w:rPr>
      </w:pPr>
    </w:p>
    <w:p w14:paraId="2C6AA867" w14:textId="5B8F62E8" w:rsidR="00C8792E" w:rsidRPr="00325428" w:rsidRDefault="00E152C7" w:rsidP="00325428">
      <w:pPr>
        <w:spacing w:after="0" w:line="240" w:lineRule="auto"/>
        <w:rPr>
          <w:rFonts w:ascii="Times New Roman" w:hAnsi="Times New Roman"/>
        </w:rPr>
      </w:pPr>
      <w:r w:rsidRPr="00325428">
        <w:rPr>
          <w:rFonts w:ascii="Times New Roman" w:hAnsi="Times New Roman"/>
        </w:rPr>
        <w:t>2. Członkowie nowego Zarządu SU, z uwzględnieniem woli wyborców, dokonują we własnym gronie przydziału funkcji i rozdziału obowiązków.</w:t>
      </w:r>
    </w:p>
    <w:p w14:paraId="01C3D3EB" w14:textId="77777777" w:rsidR="00325428" w:rsidRDefault="00325428" w:rsidP="00325428">
      <w:pPr>
        <w:spacing w:after="0" w:line="240" w:lineRule="auto"/>
        <w:rPr>
          <w:rFonts w:ascii="Times New Roman" w:hAnsi="Times New Roman"/>
        </w:rPr>
      </w:pPr>
    </w:p>
    <w:p w14:paraId="20C13892" w14:textId="6D7A23FF" w:rsidR="00C8792E" w:rsidRPr="00325428" w:rsidRDefault="00E152C7" w:rsidP="00325428">
      <w:pPr>
        <w:spacing w:after="0" w:line="240" w:lineRule="auto"/>
        <w:rPr>
          <w:rFonts w:ascii="Times New Roman" w:hAnsi="Times New Roman"/>
        </w:rPr>
      </w:pPr>
      <w:r w:rsidRPr="00325428">
        <w:rPr>
          <w:rFonts w:ascii="Times New Roman" w:hAnsi="Times New Roman"/>
        </w:rPr>
        <w:t>3. W przypadku braku kandydatur do nowego Zarządu SU, na wniosek dotychczasowego zarządu SU, Rady SU lub Opiekunów SU, Komisja Wyborcza może przedłużyć kadencję członkom obecnemu Zarządowi SU.</w:t>
      </w:r>
    </w:p>
    <w:p w14:paraId="0B792582" w14:textId="50A58F99" w:rsidR="00C8792E" w:rsidRDefault="00E152C7" w:rsidP="00325428">
      <w:pPr>
        <w:spacing w:after="0" w:line="240" w:lineRule="auto"/>
        <w:jc w:val="center"/>
        <w:rPr>
          <w:rFonts w:ascii="Times New Roman" w:hAnsi="Times New Roman"/>
        </w:rPr>
      </w:pPr>
      <w:r w:rsidRPr="00325428">
        <w:rPr>
          <w:rFonts w:ascii="Times New Roman" w:hAnsi="Times New Roman"/>
        </w:rPr>
        <w:t>§ 10</w:t>
      </w:r>
    </w:p>
    <w:p w14:paraId="7A82C762" w14:textId="77777777" w:rsidR="00325428" w:rsidRPr="00325428" w:rsidRDefault="00325428" w:rsidP="00325428">
      <w:pPr>
        <w:spacing w:after="0" w:line="240" w:lineRule="auto"/>
        <w:jc w:val="center"/>
        <w:rPr>
          <w:rFonts w:ascii="Times New Roman" w:hAnsi="Times New Roman"/>
        </w:rPr>
      </w:pPr>
    </w:p>
    <w:p w14:paraId="56061446" w14:textId="77777777" w:rsidR="00C8792E" w:rsidRPr="00325428" w:rsidRDefault="00E152C7" w:rsidP="00325428">
      <w:pPr>
        <w:spacing w:after="0" w:line="240" w:lineRule="auto"/>
        <w:rPr>
          <w:rFonts w:ascii="Times New Roman" w:hAnsi="Times New Roman"/>
        </w:rPr>
      </w:pPr>
      <w:r w:rsidRPr="00325428">
        <w:rPr>
          <w:rFonts w:ascii="Times New Roman" w:hAnsi="Times New Roman"/>
        </w:rPr>
        <w:t>1. Jeśli członkowie Zarządu SU naruszają Regulamin SU, nie wywiązują się ze swoich obowiązków lub nie biorą czynnego udziału w pracach SU, mogą zostać odwołani z funkcji przez Radę SU zwykłą większością głosów.</w:t>
      </w:r>
    </w:p>
    <w:p w14:paraId="45B6AF34" w14:textId="77777777" w:rsidR="00325428" w:rsidRDefault="00325428" w:rsidP="00325428">
      <w:pPr>
        <w:spacing w:after="0" w:line="240" w:lineRule="auto"/>
        <w:rPr>
          <w:rFonts w:ascii="Times New Roman" w:hAnsi="Times New Roman"/>
        </w:rPr>
      </w:pPr>
    </w:p>
    <w:p w14:paraId="7786E30A" w14:textId="0627F38A" w:rsidR="00C8792E" w:rsidRPr="00325428" w:rsidRDefault="00E152C7" w:rsidP="00325428">
      <w:pPr>
        <w:spacing w:after="0" w:line="240" w:lineRule="auto"/>
        <w:rPr>
          <w:rFonts w:ascii="Times New Roman" w:hAnsi="Times New Roman"/>
        </w:rPr>
      </w:pPr>
      <w:r w:rsidRPr="00325428">
        <w:rPr>
          <w:rFonts w:ascii="Times New Roman" w:hAnsi="Times New Roman"/>
        </w:rPr>
        <w:t>2. Członek Zarządu SU może w ciągu roku szkolnego zrezygnować z ważnych powodów z pełnionej przez siebie funkcji.</w:t>
      </w:r>
    </w:p>
    <w:p w14:paraId="2D5281BD" w14:textId="77777777" w:rsidR="00325428" w:rsidRDefault="00325428" w:rsidP="00325428">
      <w:pPr>
        <w:spacing w:after="0" w:line="240" w:lineRule="auto"/>
        <w:rPr>
          <w:rFonts w:ascii="Times New Roman" w:hAnsi="Times New Roman"/>
        </w:rPr>
      </w:pPr>
    </w:p>
    <w:p w14:paraId="56B2660A" w14:textId="0C6C2EF7" w:rsidR="00C8792E" w:rsidRPr="00325428" w:rsidRDefault="00E152C7" w:rsidP="00325428">
      <w:pPr>
        <w:spacing w:after="0" w:line="240" w:lineRule="auto"/>
        <w:rPr>
          <w:rFonts w:ascii="Times New Roman" w:hAnsi="Times New Roman"/>
        </w:rPr>
      </w:pPr>
      <w:r w:rsidRPr="00325428">
        <w:rPr>
          <w:rFonts w:ascii="Times New Roman" w:hAnsi="Times New Roman"/>
        </w:rPr>
        <w:t>3. Miejsce we władzach SU uzupełnia się przez powołanie do Zarządu SU kandydata, który uzyskał kolejno najwyższą liczbę głosów w szkolnych wyborach lub w przypadku braku takiej osoby, Zarząd SU/Opiekunowie SU wybiera kandydata spośród uczniów szkoły.</w:t>
      </w:r>
    </w:p>
    <w:p w14:paraId="3656B9AB" w14:textId="77777777" w:rsidR="00C8792E" w:rsidRPr="00325428" w:rsidRDefault="00C8792E" w:rsidP="00325428">
      <w:pPr>
        <w:spacing w:after="0" w:line="240" w:lineRule="auto"/>
        <w:rPr>
          <w:rFonts w:ascii="Times New Roman" w:hAnsi="Times New Roman"/>
          <w:b/>
        </w:rPr>
      </w:pPr>
    </w:p>
    <w:p w14:paraId="02C2FA02" w14:textId="77777777" w:rsidR="00C8792E" w:rsidRPr="00325428" w:rsidRDefault="00E152C7" w:rsidP="00325428">
      <w:pPr>
        <w:spacing w:after="0" w:line="240" w:lineRule="auto"/>
        <w:jc w:val="center"/>
        <w:rPr>
          <w:rFonts w:ascii="Times New Roman" w:hAnsi="Times New Roman"/>
          <w:b/>
        </w:rPr>
      </w:pPr>
      <w:r w:rsidRPr="00325428">
        <w:rPr>
          <w:rFonts w:ascii="Times New Roman" w:hAnsi="Times New Roman"/>
          <w:b/>
        </w:rPr>
        <w:t>Rozdział III</w:t>
      </w:r>
    </w:p>
    <w:p w14:paraId="748D1E83" w14:textId="5147F87D" w:rsidR="00C8792E" w:rsidRDefault="00E152C7" w:rsidP="00325428">
      <w:pPr>
        <w:spacing w:after="0" w:line="240" w:lineRule="auto"/>
        <w:jc w:val="center"/>
        <w:rPr>
          <w:rFonts w:ascii="Times New Roman" w:hAnsi="Times New Roman"/>
          <w:b/>
        </w:rPr>
      </w:pPr>
      <w:r w:rsidRPr="00325428">
        <w:rPr>
          <w:rFonts w:ascii="Times New Roman" w:hAnsi="Times New Roman"/>
          <w:b/>
        </w:rPr>
        <w:t>Nauczyciele – opiekunowie Samorządu Uczniowskiego.</w:t>
      </w:r>
    </w:p>
    <w:p w14:paraId="5114C287" w14:textId="77777777" w:rsidR="00325428" w:rsidRPr="00325428" w:rsidRDefault="00325428" w:rsidP="00325428">
      <w:pPr>
        <w:spacing w:after="0" w:line="240" w:lineRule="auto"/>
        <w:jc w:val="center"/>
        <w:rPr>
          <w:rFonts w:ascii="Times New Roman" w:hAnsi="Times New Roman"/>
          <w:b/>
        </w:rPr>
      </w:pPr>
    </w:p>
    <w:p w14:paraId="7FBC073C" w14:textId="24779D32" w:rsidR="00C8792E" w:rsidRDefault="00E152C7" w:rsidP="00325428">
      <w:pPr>
        <w:spacing w:after="0" w:line="240" w:lineRule="auto"/>
        <w:jc w:val="center"/>
        <w:rPr>
          <w:rFonts w:ascii="Times New Roman" w:hAnsi="Times New Roman"/>
        </w:rPr>
      </w:pPr>
      <w:r w:rsidRPr="00325428">
        <w:rPr>
          <w:rFonts w:ascii="Times New Roman" w:hAnsi="Times New Roman"/>
        </w:rPr>
        <w:t>§ 11</w:t>
      </w:r>
    </w:p>
    <w:p w14:paraId="4F9005F3" w14:textId="77777777" w:rsidR="00325428" w:rsidRDefault="00325428" w:rsidP="00325428">
      <w:pPr>
        <w:spacing w:after="0" w:line="240" w:lineRule="auto"/>
        <w:rPr>
          <w:rFonts w:ascii="Times New Roman" w:hAnsi="Times New Roman"/>
        </w:rPr>
      </w:pPr>
    </w:p>
    <w:p w14:paraId="2BA18584" w14:textId="58946268"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1. Opiekuna lub Opiekunów Samorządu Uczniowskiego powołuje Dyrektor Szkoły w porozumieniu </w:t>
      </w:r>
    </w:p>
    <w:p w14:paraId="166D20D4" w14:textId="77777777" w:rsidR="00325428" w:rsidRDefault="00325428" w:rsidP="00325428">
      <w:pPr>
        <w:spacing w:after="0" w:line="240" w:lineRule="auto"/>
        <w:rPr>
          <w:rFonts w:ascii="Times New Roman" w:hAnsi="Times New Roman"/>
        </w:rPr>
      </w:pPr>
      <w:r>
        <w:rPr>
          <w:rFonts w:ascii="Times New Roman" w:hAnsi="Times New Roman"/>
        </w:rPr>
        <w:t>z Ra</w:t>
      </w:r>
      <w:r w:rsidR="00E152C7" w:rsidRPr="00325428">
        <w:rPr>
          <w:rFonts w:ascii="Times New Roman" w:hAnsi="Times New Roman"/>
        </w:rPr>
        <w:t>dą</w:t>
      </w:r>
      <w:r w:rsidR="7A1A8DAA" w:rsidRPr="00325428">
        <w:rPr>
          <w:rFonts w:ascii="Times New Roman" w:hAnsi="Times New Roman"/>
        </w:rPr>
        <w:t xml:space="preserve"> </w:t>
      </w:r>
      <w:r w:rsidR="00E152C7" w:rsidRPr="00325428">
        <w:rPr>
          <w:rFonts w:ascii="Times New Roman" w:hAnsi="Times New Roman"/>
        </w:rPr>
        <w:t xml:space="preserve">Pedagogiczną . Kandydat musi uzyskać pozytywną opinię Samorządu Uczniowskiego.      </w:t>
      </w:r>
    </w:p>
    <w:p w14:paraId="2ACEAC31" w14:textId="77777777" w:rsidR="00325428" w:rsidRDefault="00325428" w:rsidP="00325428">
      <w:pPr>
        <w:spacing w:after="0" w:line="240" w:lineRule="auto"/>
        <w:rPr>
          <w:rFonts w:ascii="Times New Roman" w:hAnsi="Times New Roman"/>
        </w:rPr>
      </w:pPr>
    </w:p>
    <w:p w14:paraId="6B9E6EFB" w14:textId="4BE1A6F4" w:rsidR="00C8792E" w:rsidRPr="00325428" w:rsidRDefault="00E152C7" w:rsidP="00325428">
      <w:pPr>
        <w:spacing w:after="0" w:line="240" w:lineRule="auto"/>
        <w:rPr>
          <w:rFonts w:ascii="Times New Roman" w:hAnsi="Times New Roman"/>
        </w:rPr>
      </w:pPr>
      <w:r w:rsidRPr="00325428">
        <w:rPr>
          <w:rFonts w:ascii="Times New Roman" w:hAnsi="Times New Roman"/>
        </w:rPr>
        <w:t xml:space="preserve">2. Opiekun SU w uzasadnionych przypadkach może złożyć rezygnację z pełnionej funkcji. Na jego </w:t>
      </w:r>
    </w:p>
    <w:p w14:paraId="02487D1C" w14:textId="31F45AF0" w:rsidR="00325428" w:rsidRDefault="00E152C7" w:rsidP="00325428">
      <w:pPr>
        <w:spacing w:after="0" w:line="240" w:lineRule="auto"/>
        <w:rPr>
          <w:rFonts w:ascii="Times New Roman" w:hAnsi="Times New Roman"/>
        </w:rPr>
      </w:pPr>
      <w:r w:rsidRPr="00325428">
        <w:rPr>
          <w:rFonts w:ascii="Times New Roman" w:hAnsi="Times New Roman"/>
        </w:rPr>
        <w:t>miejsce zostaje powołany nowy opiekun.</w:t>
      </w:r>
    </w:p>
    <w:p w14:paraId="065172C6" w14:textId="77777777" w:rsidR="00325428" w:rsidRDefault="00325428" w:rsidP="00325428">
      <w:pPr>
        <w:spacing w:after="0" w:line="240" w:lineRule="auto"/>
        <w:rPr>
          <w:rFonts w:ascii="Times New Roman" w:hAnsi="Times New Roman"/>
        </w:rPr>
      </w:pPr>
    </w:p>
    <w:p w14:paraId="039C4823" w14:textId="7DACC847" w:rsidR="00C8792E" w:rsidRDefault="00E152C7" w:rsidP="00325428">
      <w:pPr>
        <w:spacing w:after="0" w:line="240" w:lineRule="auto"/>
        <w:rPr>
          <w:rFonts w:ascii="Times New Roman" w:hAnsi="Times New Roman"/>
        </w:rPr>
      </w:pPr>
      <w:r w:rsidRPr="00325428">
        <w:rPr>
          <w:rFonts w:ascii="Times New Roman" w:hAnsi="Times New Roman"/>
        </w:rPr>
        <w:t>3. Opiekunowie są doradcami SU, którzy służą uczniom swoją pomocą, radą i doświadczeniem we wszystkich pracach i zadaniach podejmowanych przez Samorząd.</w:t>
      </w:r>
    </w:p>
    <w:p w14:paraId="688C4E64" w14:textId="77777777" w:rsidR="00325428" w:rsidRPr="00325428" w:rsidRDefault="00325428" w:rsidP="00325428">
      <w:pPr>
        <w:spacing w:after="0" w:line="240" w:lineRule="auto"/>
        <w:rPr>
          <w:rFonts w:ascii="Times New Roman" w:hAnsi="Times New Roman"/>
        </w:rPr>
      </w:pPr>
    </w:p>
    <w:p w14:paraId="77289775" w14:textId="2FAD2E38" w:rsidR="00325428" w:rsidRDefault="00E152C7" w:rsidP="00325428">
      <w:pPr>
        <w:spacing w:after="0" w:line="240" w:lineRule="auto"/>
        <w:rPr>
          <w:rFonts w:ascii="Times New Roman" w:hAnsi="Times New Roman"/>
        </w:rPr>
      </w:pPr>
      <w:r w:rsidRPr="00325428">
        <w:rPr>
          <w:rFonts w:ascii="Times New Roman" w:hAnsi="Times New Roman"/>
        </w:rPr>
        <w:t>4. Opiekunowie uczestniczą w zebraniach Rady SU, biorą udział we wszystkich przejawach pracy SU oraz mają prawo do używania pieczątki SU.</w:t>
      </w:r>
    </w:p>
    <w:p w14:paraId="2C392EF8" w14:textId="4BC6CECF" w:rsidR="00325428" w:rsidRDefault="00325428" w:rsidP="00325428">
      <w:pPr>
        <w:spacing w:after="0" w:line="240" w:lineRule="auto"/>
        <w:rPr>
          <w:rFonts w:ascii="Times New Roman" w:hAnsi="Times New Roman"/>
        </w:rPr>
      </w:pPr>
    </w:p>
    <w:p w14:paraId="24F8C2AD" w14:textId="76513AC4" w:rsidR="006428C4" w:rsidRDefault="006428C4" w:rsidP="00325428">
      <w:pPr>
        <w:spacing w:after="0" w:line="240" w:lineRule="auto"/>
        <w:rPr>
          <w:rFonts w:ascii="Times New Roman" w:hAnsi="Times New Roman"/>
        </w:rPr>
      </w:pPr>
    </w:p>
    <w:p w14:paraId="25485BD4" w14:textId="77777777" w:rsidR="006428C4" w:rsidRPr="00325428" w:rsidRDefault="006428C4" w:rsidP="00325428">
      <w:pPr>
        <w:spacing w:after="0" w:line="240" w:lineRule="auto"/>
        <w:rPr>
          <w:rFonts w:ascii="Times New Roman" w:hAnsi="Times New Roman"/>
        </w:rPr>
      </w:pPr>
    </w:p>
    <w:p w14:paraId="63E57B87" w14:textId="77777777" w:rsidR="00C8792E" w:rsidRPr="00325428" w:rsidRDefault="00E152C7" w:rsidP="00325428">
      <w:pPr>
        <w:spacing w:after="0" w:line="240" w:lineRule="auto"/>
        <w:jc w:val="center"/>
        <w:rPr>
          <w:rFonts w:ascii="Times New Roman" w:eastAsiaTheme="minorEastAsia" w:hAnsi="Times New Roman"/>
          <w:b/>
          <w:bCs/>
        </w:rPr>
      </w:pPr>
      <w:r w:rsidRPr="00325428">
        <w:rPr>
          <w:rFonts w:ascii="Times New Roman" w:eastAsiaTheme="minorEastAsia" w:hAnsi="Times New Roman"/>
          <w:b/>
          <w:bCs/>
        </w:rPr>
        <w:lastRenderedPageBreak/>
        <w:t>Rozdział IV</w:t>
      </w:r>
    </w:p>
    <w:p w14:paraId="48142224" w14:textId="280835C3" w:rsidR="00C8792E" w:rsidRDefault="00E152C7" w:rsidP="00325428">
      <w:pPr>
        <w:spacing w:after="0" w:line="240" w:lineRule="auto"/>
        <w:ind w:firstLine="284"/>
        <w:jc w:val="center"/>
        <w:rPr>
          <w:rFonts w:ascii="Times New Roman" w:eastAsiaTheme="minorEastAsia" w:hAnsi="Times New Roman"/>
          <w:b/>
          <w:bCs/>
        </w:rPr>
      </w:pPr>
      <w:r w:rsidRPr="00325428">
        <w:rPr>
          <w:rFonts w:ascii="Times New Roman" w:eastAsiaTheme="minorEastAsia" w:hAnsi="Times New Roman"/>
          <w:b/>
          <w:bCs/>
        </w:rPr>
        <w:t>S</w:t>
      </w:r>
      <w:r w:rsidR="40684036" w:rsidRPr="00325428">
        <w:rPr>
          <w:rFonts w:ascii="Times New Roman" w:eastAsiaTheme="minorEastAsia" w:hAnsi="Times New Roman"/>
          <w:b/>
          <w:bCs/>
        </w:rPr>
        <w:t>zkolny</w:t>
      </w:r>
      <w:r w:rsidRPr="00325428">
        <w:rPr>
          <w:rFonts w:ascii="Times New Roman" w:eastAsiaTheme="minorEastAsia" w:hAnsi="Times New Roman"/>
          <w:b/>
          <w:bCs/>
        </w:rPr>
        <w:t xml:space="preserve"> W</w:t>
      </w:r>
      <w:r w:rsidR="69422A98" w:rsidRPr="00325428">
        <w:rPr>
          <w:rFonts w:ascii="Times New Roman" w:eastAsiaTheme="minorEastAsia" w:hAnsi="Times New Roman"/>
          <w:b/>
          <w:bCs/>
        </w:rPr>
        <w:t>olontariat</w:t>
      </w:r>
      <w:r w:rsidR="00325428">
        <w:rPr>
          <w:rFonts w:ascii="Times New Roman" w:eastAsiaTheme="minorEastAsia" w:hAnsi="Times New Roman"/>
          <w:b/>
          <w:bCs/>
        </w:rPr>
        <w:t>.</w:t>
      </w:r>
    </w:p>
    <w:p w14:paraId="5E03321C" w14:textId="77777777" w:rsidR="00325428" w:rsidRPr="00325428" w:rsidRDefault="00325428" w:rsidP="00325428">
      <w:pPr>
        <w:spacing w:after="0" w:line="240" w:lineRule="auto"/>
        <w:ind w:firstLine="284"/>
        <w:jc w:val="center"/>
        <w:rPr>
          <w:rFonts w:ascii="Times New Roman" w:eastAsiaTheme="minorEastAsia" w:hAnsi="Times New Roman"/>
          <w:b/>
          <w:bCs/>
        </w:rPr>
      </w:pPr>
    </w:p>
    <w:p w14:paraId="1CC38DE6" w14:textId="693DAD7B" w:rsidR="00C8792E" w:rsidRDefault="00E152C7" w:rsidP="00325428">
      <w:pPr>
        <w:spacing w:after="0" w:line="240" w:lineRule="auto"/>
        <w:jc w:val="center"/>
        <w:rPr>
          <w:rFonts w:ascii="Times New Roman" w:eastAsiaTheme="minorEastAsia" w:hAnsi="Times New Roman"/>
        </w:rPr>
      </w:pPr>
      <w:r w:rsidRPr="00325428">
        <w:rPr>
          <w:rFonts w:ascii="Times New Roman" w:eastAsiaTheme="minorEastAsia" w:hAnsi="Times New Roman"/>
        </w:rPr>
        <w:t>§ 12</w:t>
      </w:r>
    </w:p>
    <w:p w14:paraId="7E3549C1" w14:textId="77777777" w:rsidR="00325428" w:rsidRDefault="00325428" w:rsidP="00325428">
      <w:pPr>
        <w:spacing w:after="0" w:line="240" w:lineRule="auto"/>
        <w:jc w:val="center"/>
        <w:rPr>
          <w:rFonts w:ascii="Times New Roman" w:eastAsiaTheme="minorEastAsia" w:hAnsi="Times New Roman"/>
        </w:rPr>
      </w:pPr>
    </w:p>
    <w:p w14:paraId="0A9EFBDD" w14:textId="6C1A37E7" w:rsidR="00325428" w:rsidRPr="00325428" w:rsidRDefault="00325428" w:rsidP="00114AB5">
      <w:pPr>
        <w:pStyle w:val="Nagwek2"/>
        <w:tabs>
          <w:tab w:val="left" w:pos="3554"/>
        </w:tabs>
        <w:spacing w:line="240" w:lineRule="auto"/>
        <w:rPr>
          <w:rFonts w:ascii="Times New Roman" w:eastAsiaTheme="minorEastAsia" w:hAnsi="Times New Roman" w:cs="Times New Roman"/>
          <w:bCs/>
          <w:color w:val="auto"/>
          <w:sz w:val="22"/>
          <w:szCs w:val="22"/>
        </w:rPr>
      </w:pPr>
      <w:r>
        <w:rPr>
          <w:rFonts w:ascii="Times New Roman" w:eastAsiaTheme="minorEastAsia" w:hAnsi="Times New Roman" w:cs="Times New Roman"/>
          <w:color w:val="auto"/>
          <w:sz w:val="22"/>
          <w:szCs w:val="22"/>
        </w:rPr>
        <w:t xml:space="preserve">1. </w:t>
      </w:r>
      <w:r w:rsidR="0CC1437A" w:rsidRPr="00325428">
        <w:rPr>
          <w:rFonts w:ascii="Times New Roman" w:eastAsiaTheme="minorEastAsia" w:hAnsi="Times New Roman" w:cs="Times New Roman"/>
          <w:bCs/>
          <w:color w:val="auto"/>
          <w:sz w:val="22"/>
          <w:szCs w:val="22"/>
        </w:rPr>
        <w:t>Postanowienia ogólne</w:t>
      </w:r>
      <w:r>
        <w:rPr>
          <w:rFonts w:ascii="Times New Roman" w:eastAsiaTheme="minorEastAsia" w:hAnsi="Times New Roman" w:cs="Times New Roman"/>
          <w:bCs/>
          <w:color w:val="auto"/>
          <w:sz w:val="22"/>
          <w:szCs w:val="22"/>
        </w:rPr>
        <w:t>:</w:t>
      </w:r>
    </w:p>
    <w:p w14:paraId="0A1AF5E2" w14:textId="6290730E" w:rsidR="0CC1437A" w:rsidRPr="00325428"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325428">
        <w:rPr>
          <w:rFonts w:ascii="Times New Roman" w:eastAsiaTheme="minorEastAsia" w:hAnsi="Times New Roman"/>
        </w:rPr>
        <w:t>Wolontariat – to bezpłatne, świadome i dobrowolne działanie na rzecz innych, wykraczające poza więzi rodzinne, koleżeńskie i przyjacielskie. Świadczenie usług w ramach Wolontariatu odbywa się poza zajęciami lekcyjnymi.</w:t>
      </w:r>
    </w:p>
    <w:p w14:paraId="0BEADFF5" w14:textId="22895447"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 – to osoba, która świadczy usługi bezpłatnie na rzecz innych w ramach działalności Szkolnego Klubu Wolontariatu.</w:t>
      </w:r>
    </w:p>
    <w:p w14:paraId="00ACE466" w14:textId="14B3E030"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 xml:space="preserve">Koordynator – osoba pełnoletnia, zazwyczaj nauczyciel, który kieruje działaniami uczniów </w:t>
      </w:r>
      <w:r w:rsidR="00E97267">
        <w:rPr>
          <w:rFonts w:ascii="Times New Roman" w:eastAsiaTheme="minorEastAsia" w:hAnsi="Times New Roman"/>
        </w:rPr>
        <w:br/>
      </w:r>
      <w:r w:rsidR="0CC1437A" w:rsidRPr="00114AB5">
        <w:rPr>
          <w:rFonts w:ascii="Times New Roman" w:eastAsiaTheme="minorEastAsia" w:hAnsi="Times New Roman"/>
        </w:rPr>
        <w:t>w Szkolnym Klubie Wolontariatu, reprezentuje Szkołę Podstawową nr 12 z Oddziałami Integracyjnymi im. KOU w Głogowie oraz jest odpowiedzialna za planowanie oraz monitorowanie działań związanych ze Szkolnym Klubem Wolontariatu.</w:t>
      </w:r>
    </w:p>
    <w:p w14:paraId="450CD640" w14:textId="21626637"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Wolontariuszem może zostać osoba, która przejawia chęć niesienia pomocy innym.</w:t>
      </w:r>
    </w:p>
    <w:p w14:paraId="457469FA" w14:textId="77777777" w:rsidR="00114AB5" w:rsidRPr="00E70201" w:rsidRDefault="00114AB5" w:rsidP="00114AB5">
      <w:pPr>
        <w:spacing w:after="0" w:line="240" w:lineRule="auto"/>
        <w:rPr>
          <w:rFonts w:ascii="Times New Roman" w:eastAsiaTheme="minorEastAsia" w:hAnsi="Times New Roman"/>
          <w:iCs/>
        </w:rPr>
      </w:pPr>
      <w:r>
        <w:rPr>
          <w:rFonts w:ascii="Times New Roman" w:eastAsiaTheme="minorEastAsia" w:hAnsi="Times New Roman"/>
        </w:rPr>
        <w:t xml:space="preserve">- </w:t>
      </w:r>
      <w:r w:rsidR="0CC1437A" w:rsidRPr="00E70201">
        <w:rPr>
          <w:rFonts w:ascii="Times New Roman" w:eastAsiaTheme="minorEastAsia" w:hAnsi="Times New Roman"/>
        </w:rPr>
        <w:t xml:space="preserve">Szkolne Koło Wolontariatu jest </w:t>
      </w:r>
      <w:r w:rsidR="0CC1437A" w:rsidRPr="00E70201">
        <w:rPr>
          <w:rFonts w:ascii="Times New Roman" w:eastAsiaTheme="minorEastAsia" w:hAnsi="Times New Roman"/>
          <w:iCs/>
        </w:rPr>
        <w:t>skierowane do ludzi młodych, którzy chcą pomagać</w:t>
      </w:r>
      <w:r w:rsidR="0CC1437A" w:rsidRPr="00E70201">
        <w:rPr>
          <w:rFonts w:ascii="Times New Roman" w:eastAsiaTheme="minorEastAsia" w:hAnsi="Times New Roman"/>
        </w:rPr>
        <w:t xml:space="preserve"> </w:t>
      </w:r>
      <w:r w:rsidR="0CC1437A" w:rsidRPr="00E70201">
        <w:rPr>
          <w:rFonts w:ascii="Times New Roman" w:eastAsiaTheme="minorEastAsia" w:hAnsi="Times New Roman"/>
          <w:iCs/>
        </w:rPr>
        <w:t>najbardziej potrzebującym, reagować czynnie na potrzeby środowiska, inicjować działania   w środowisku szkolnym i lokalnym, wspomagać różnego typu inicjatywy charytatywne, kulturalne.</w:t>
      </w:r>
    </w:p>
    <w:p w14:paraId="473B2EEB" w14:textId="77777777" w:rsidR="00114AB5" w:rsidRPr="00E70201" w:rsidRDefault="00114AB5" w:rsidP="00114AB5">
      <w:pPr>
        <w:spacing w:after="0" w:line="240" w:lineRule="auto"/>
        <w:rPr>
          <w:rFonts w:ascii="Times New Roman" w:eastAsiaTheme="minorEastAsia" w:hAnsi="Times New Roman"/>
          <w:iCs/>
        </w:rPr>
      </w:pPr>
    </w:p>
    <w:p w14:paraId="4D29ABFE" w14:textId="4439C6B7" w:rsidR="0CC1437A" w:rsidRPr="00114AB5" w:rsidRDefault="00114AB5" w:rsidP="00114AB5">
      <w:pPr>
        <w:spacing w:after="0" w:line="240" w:lineRule="auto"/>
        <w:rPr>
          <w:rFonts w:ascii="Times New Roman" w:eastAsiaTheme="minorEastAsia" w:hAnsi="Times New Roman"/>
          <w:i/>
          <w:iCs/>
          <w:u w:val="single"/>
        </w:rPr>
      </w:pPr>
      <w:r w:rsidRPr="00114AB5">
        <w:rPr>
          <w:rFonts w:ascii="Times New Roman" w:eastAsiaTheme="minorEastAsia" w:hAnsi="Times New Roman"/>
          <w:iCs/>
        </w:rPr>
        <w:t>2.</w:t>
      </w:r>
      <w:r>
        <w:rPr>
          <w:rFonts w:ascii="Times New Roman" w:eastAsiaTheme="minorEastAsia" w:hAnsi="Times New Roman"/>
          <w:iCs/>
        </w:rPr>
        <w:t xml:space="preserve"> </w:t>
      </w:r>
      <w:r w:rsidR="0CC1437A" w:rsidRPr="00114AB5">
        <w:rPr>
          <w:rFonts w:ascii="Times New Roman" w:eastAsiaTheme="minorEastAsia" w:hAnsi="Times New Roman"/>
          <w:bCs/>
        </w:rPr>
        <w:t>Struktura</w:t>
      </w:r>
      <w:r>
        <w:rPr>
          <w:rFonts w:ascii="Times New Roman" w:eastAsiaTheme="minorEastAsia" w:hAnsi="Times New Roman"/>
          <w:bCs/>
        </w:rPr>
        <w:t>:</w:t>
      </w:r>
    </w:p>
    <w:p w14:paraId="45B1F7BE" w14:textId="6D0B024D"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 xml:space="preserve">Członkiem Szkolnego Klubu Wolontariatu może zostać uczeń z klasy VII i VIII </w:t>
      </w:r>
      <w:r>
        <w:rPr>
          <w:rFonts w:ascii="Times New Roman" w:eastAsiaTheme="minorEastAsia" w:hAnsi="Times New Roman"/>
        </w:rPr>
        <w:t xml:space="preserve">Szkoły </w:t>
      </w:r>
      <w:r w:rsidR="0CC1437A" w:rsidRPr="00114AB5">
        <w:rPr>
          <w:rFonts w:ascii="Times New Roman" w:eastAsiaTheme="minorEastAsia" w:hAnsi="Times New Roman"/>
        </w:rPr>
        <w:t>Podstawowej nr 12 z Oddziałami Integracyjnymi im. KOU w Głogowie. Do Koła Wolontariatu można dołączyć do końca października danego roku szkolnego.</w:t>
      </w:r>
    </w:p>
    <w:p w14:paraId="1F5794EC" w14:textId="450BF21C"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Osobą nadzorującą oraz prowadzącą działania jest koordynator.</w:t>
      </w:r>
    </w:p>
    <w:p w14:paraId="6767F875" w14:textId="019BDDDA" w:rsidR="00114AB5" w:rsidRDefault="00114AB5" w:rsidP="00114AB5">
      <w:pPr>
        <w:spacing w:after="0" w:line="240" w:lineRule="auto"/>
        <w:rPr>
          <w:rFonts w:ascii="Times New Roman" w:eastAsiaTheme="minorEastAsia" w:hAnsi="Times New Roman"/>
        </w:rPr>
      </w:pPr>
      <w:r>
        <w:rPr>
          <w:rFonts w:ascii="Times New Roman" w:eastAsiaTheme="minorEastAsia" w:hAnsi="Times New Roman"/>
        </w:rPr>
        <w:t xml:space="preserve">- </w:t>
      </w:r>
      <w:r w:rsidR="0CC1437A" w:rsidRPr="00114AB5">
        <w:rPr>
          <w:rFonts w:ascii="Times New Roman" w:eastAsiaTheme="minorEastAsia" w:hAnsi="Times New Roman"/>
        </w:rPr>
        <w:t>Wolontariusze oraz koordynator wykonują wszelkie działania jako przedstawiciele Szkoły Podstawowej nr 12 z Oddziałami Integracyjnymi im. KOU w Głogowie.</w:t>
      </w:r>
    </w:p>
    <w:p w14:paraId="539A9623" w14:textId="77777777" w:rsidR="00114AB5" w:rsidRDefault="00114AB5" w:rsidP="00114AB5">
      <w:pPr>
        <w:spacing w:after="0" w:line="240" w:lineRule="auto"/>
        <w:rPr>
          <w:rFonts w:ascii="Times New Roman" w:eastAsiaTheme="minorEastAsia" w:hAnsi="Times New Roman"/>
        </w:rPr>
      </w:pPr>
    </w:p>
    <w:p w14:paraId="0F50F715" w14:textId="6C7EA16B" w:rsidR="0CC1437A" w:rsidRPr="00114AB5" w:rsidRDefault="00114AB5" w:rsidP="00114AB5">
      <w:pPr>
        <w:spacing w:after="0" w:line="240" w:lineRule="auto"/>
        <w:rPr>
          <w:rFonts w:ascii="Times New Roman" w:eastAsiaTheme="minorEastAsia" w:hAnsi="Times New Roman"/>
          <w:color w:val="000000" w:themeColor="text1"/>
        </w:rPr>
      </w:pPr>
      <w:r w:rsidRPr="00114AB5">
        <w:rPr>
          <w:rFonts w:ascii="Times New Roman" w:eastAsiaTheme="minorEastAsia" w:hAnsi="Times New Roman"/>
        </w:rPr>
        <w:t xml:space="preserve">3. </w:t>
      </w:r>
      <w:r w:rsidR="0CC1437A" w:rsidRPr="00114AB5">
        <w:rPr>
          <w:rFonts w:ascii="Times New Roman" w:eastAsiaTheme="minorEastAsia" w:hAnsi="Times New Roman"/>
          <w:bCs/>
        </w:rPr>
        <w:t>Cele i zakres działalności</w:t>
      </w:r>
      <w:r>
        <w:rPr>
          <w:rFonts w:ascii="Times New Roman" w:eastAsiaTheme="minorEastAsia" w:hAnsi="Times New Roman"/>
          <w:bCs/>
        </w:rPr>
        <w:t>:</w:t>
      </w:r>
    </w:p>
    <w:p w14:paraId="7B1BE777" w14:textId="69102289"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Celem Koła Wolontariatu jest zaangażowanie uczniów do świadomej,</w:t>
      </w:r>
      <w:r w:rsidR="09C37721" w:rsidRPr="00114AB5">
        <w:rPr>
          <w:rFonts w:ascii="Times New Roman" w:eastAsiaTheme="minorEastAsia" w:hAnsi="Times New Roman"/>
        </w:rPr>
        <w:t xml:space="preserve"> </w:t>
      </w:r>
      <w:r w:rsidR="0CC1437A" w:rsidRPr="00114AB5">
        <w:rPr>
          <w:rFonts w:ascii="Times New Roman" w:eastAsiaTheme="minorEastAsia" w:hAnsi="Times New Roman"/>
        </w:rPr>
        <w:t>dobrowolnej</w:t>
      </w:r>
      <w:r w:rsidR="23CDB455" w:rsidRPr="00114AB5">
        <w:rPr>
          <w:rFonts w:ascii="Times New Roman" w:eastAsiaTheme="minorEastAsia" w:hAnsi="Times New Roman"/>
        </w:rPr>
        <w:t xml:space="preserve"> </w:t>
      </w:r>
      <w:r w:rsidR="0CC1437A" w:rsidRPr="00114AB5">
        <w:rPr>
          <w:rFonts w:ascii="Times New Roman" w:eastAsiaTheme="minorEastAsia" w:hAnsi="Times New Roman"/>
        </w:rPr>
        <w:t>i nieodpłatnej pomocy na rzecz innych oraz zapoznanie się z</w:t>
      </w:r>
      <w:r w:rsidR="433D00D2" w:rsidRPr="00114AB5">
        <w:rPr>
          <w:rFonts w:ascii="Times New Roman" w:eastAsiaTheme="minorEastAsia" w:hAnsi="Times New Roman"/>
        </w:rPr>
        <w:t xml:space="preserve"> </w:t>
      </w:r>
      <w:r w:rsidR="0CC1437A" w:rsidRPr="00114AB5">
        <w:rPr>
          <w:rFonts w:ascii="Times New Roman" w:eastAsiaTheme="minorEastAsia" w:hAnsi="Times New Roman"/>
        </w:rPr>
        <w:t>ideą wolontariatu oraz kształtowanie postawy zaangażowania na rzecz</w:t>
      </w:r>
      <w:r w:rsidR="7EB88642" w:rsidRPr="00114AB5">
        <w:rPr>
          <w:rFonts w:ascii="Times New Roman" w:eastAsiaTheme="minorEastAsia" w:hAnsi="Times New Roman"/>
        </w:rPr>
        <w:t xml:space="preserve"> </w:t>
      </w:r>
      <w:r w:rsidR="0CC1437A" w:rsidRPr="00114AB5">
        <w:rPr>
          <w:rFonts w:ascii="Times New Roman" w:eastAsiaTheme="minorEastAsia" w:hAnsi="Times New Roman"/>
        </w:rPr>
        <w:t>potrzebujących pomocy, otwartości i wrażliwości na potrzeby innych, życzliwości i</w:t>
      </w:r>
      <w:r w:rsidR="3FF0D33E" w:rsidRPr="00114AB5">
        <w:rPr>
          <w:rFonts w:ascii="Times New Roman" w:eastAsiaTheme="minorEastAsia" w:hAnsi="Times New Roman"/>
        </w:rPr>
        <w:t xml:space="preserve"> </w:t>
      </w:r>
      <w:r w:rsidR="0CC1437A" w:rsidRPr="00114AB5">
        <w:rPr>
          <w:rFonts w:ascii="Times New Roman" w:eastAsiaTheme="minorEastAsia" w:hAnsi="Times New Roman"/>
        </w:rPr>
        <w:t>bezinteresowności.</w:t>
      </w:r>
    </w:p>
    <w:p w14:paraId="310D5800" w14:textId="0013DA8C"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 xml:space="preserve">Wolontariat ma na celu aktywne działanie w obszarze społeczności szkolnej, życia kulturalnego </w:t>
      </w:r>
      <w:r w:rsidR="00E97267">
        <w:rPr>
          <w:rFonts w:ascii="Times New Roman" w:eastAsiaTheme="minorEastAsia" w:hAnsi="Times New Roman"/>
        </w:rPr>
        <w:br/>
      </w:r>
      <w:r w:rsidR="0CC1437A" w:rsidRPr="00114AB5">
        <w:rPr>
          <w:rFonts w:ascii="Times New Roman" w:eastAsiaTheme="minorEastAsia" w:hAnsi="Times New Roman"/>
        </w:rPr>
        <w:t>i środowiska lokalnego.</w:t>
      </w:r>
    </w:p>
    <w:p w14:paraId="36C4056C" w14:textId="530E8A8C"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Wolontariat ma na celu wspieranie ciekawych inicjatyw młodzieży szkolnej.</w:t>
      </w:r>
    </w:p>
    <w:p w14:paraId="2EF5F5C4" w14:textId="1219C8ED"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Szkolny Klub Wolontariatu angażuje się do obsługi jednorazowych imprez o charakterze charytatywnym.</w:t>
      </w:r>
    </w:p>
    <w:p w14:paraId="7F934D0D" w14:textId="50622C8F"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Szkolny Klub Wolontariatu włącza się w pomoc przy przeprowadzaniu różnego rodzaju imprez szkolnych.</w:t>
      </w:r>
    </w:p>
    <w:p w14:paraId="63F5540E" w14:textId="05C2F607" w:rsidR="0CC1437A" w:rsidRDefault="00114AB5" w:rsidP="00114AB5">
      <w:pPr>
        <w:spacing w:after="0" w:line="240" w:lineRule="auto"/>
        <w:rPr>
          <w:rFonts w:ascii="Times New Roman" w:eastAsiaTheme="minorEastAsia" w:hAnsi="Times New Roman"/>
        </w:rPr>
      </w:pPr>
      <w:r>
        <w:rPr>
          <w:rFonts w:ascii="Times New Roman" w:eastAsiaTheme="minorEastAsia" w:hAnsi="Times New Roman"/>
        </w:rPr>
        <w:t xml:space="preserve">- </w:t>
      </w:r>
      <w:r w:rsidR="0CC1437A" w:rsidRPr="00114AB5">
        <w:rPr>
          <w:rFonts w:ascii="Times New Roman" w:eastAsiaTheme="minorEastAsia" w:hAnsi="Times New Roman"/>
        </w:rPr>
        <w:t>Siedzibą spotkań Wolontariuszy jest Szkoła Podstawowa nr 12 z Oddziałami Integracyjnymi im. KOU w Głogowie.</w:t>
      </w:r>
    </w:p>
    <w:p w14:paraId="48BDA546" w14:textId="77777777" w:rsidR="00CE2EC5" w:rsidRPr="00325428" w:rsidRDefault="00CE2EC5" w:rsidP="00CE2EC5">
      <w:pPr>
        <w:spacing w:after="0" w:line="240" w:lineRule="auto"/>
        <w:ind w:firstLine="284"/>
        <w:jc w:val="center"/>
        <w:rPr>
          <w:rFonts w:ascii="Times New Roman" w:eastAsiaTheme="minorEastAsia" w:hAnsi="Times New Roman"/>
          <w:b/>
          <w:bCs/>
        </w:rPr>
      </w:pPr>
    </w:p>
    <w:p w14:paraId="2E7A4F17" w14:textId="40060F66" w:rsidR="00CE2EC5" w:rsidRDefault="00CE2EC5" w:rsidP="00CE2EC5">
      <w:pPr>
        <w:spacing w:after="0" w:line="240" w:lineRule="auto"/>
        <w:jc w:val="center"/>
        <w:rPr>
          <w:rFonts w:ascii="Times New Roman" w:eastAsiaTheme="minorEastAsia" w:hAnsi="Times New Roman"/>
        </w:rPr>
      </w:pPr>
      <w:r>
        <w:rPr>
          <w:rFonts w:ascii="Times New Roman" w:eastAsiaTheme="minorEastAsia" w:hAnsi="Times New Roman"/>
        </w:rPr>
        <w:t>§ 13</w:t>
      </w:r>
    </w:p>
    <w:p w14:paraId="4AAC49E5" w14:textId="77777777" w:rsidR="00114AB5" w:rsidRDefault="00114AB5" w:rsidP="00325428">
      <w:pPr>
        <w:pStyle w:val="Nagwek2"/>
        <w:tabs>
          <w:tab w:val="left" w:pos="3460"/>
        </w:tabs>
        <w:spacing w:line="240" w:lineRule="auto"/>
        <w:rPr>
          <w:rFonts w:ascii="Times New Roman" w:eastAsiaTheme="minorEastAsia" w:hAnsi="Times New Roman" w:cs="Times New Roman"/>
          <w:color w:val="000000" w:themeColor="text1"/>
          <w:sz w:val="22"/>
          <w:szCs w:val="22"/>
        </w:rPr>
      </w:pPr>
    </w:p>
    <w:p w14:paraId="780E4B01" w14:textId="58B5750A" w:rsidR="0CC1437A" w:rsidRPr="00114AB5" w:rsidRDefault="00CE2EC5" w:rsidP="00325428">
      <w:pPr>
        <w:pStyle w:val="Nagwek2"/>
        <w:tabs>
          <w:tab w:val="left" w:pos="3460"/>
        </w:tabs>
        <w:spacing w:line="240" w:lineRule="auto"/>
        <w:rPr>
          <w:rFonts w:ascii="Times New Roman" w:eastAsiaTheme="minorEastAsia" w:hAnsi="Times New Roman" w:cs="Times New Roman"/>
          <w:bCs/>
          <w:color w:val="auto"/>
          <w:sz w:val="22"/>
          <w:szCs w:val="22"/>
        </w:rPr>
      </w:pPr>
      <w:r>
        <w:rPr>
          <w:rFonts w:ascii="Times New Roman" w:eastAsiaTheme="minorEastAsia" w:hAnsi="Times New Roman" w:cs="Times New Roman"/>
          <w:color w:val="000000" w:themeColor="text1"/>
          <w:sz w:val="22"/>
          <w:szCs w:val="22"/>
        </w:rPr>
        <w:t>1</w:t>
      </w:r>
      <w:r w:rsidR="00114AB5">
        <w:rPr>
          <w:rFonts w:ascii="Times New Roman" w:eastAsiaTheme="minorEastAsia" w:hAnsi="Times New Roman" w:cs="Times New Roman"/>
          <w:color w:val="000000" w:themeColor="text1"/>
          <w:sz w:val="22"/>
          <w:szCs w:val="22"/>
        </w:rPr>
        <w:t xml:space="preserve">. </w:t>
      </w:r>
      <w:r w:rsidR="0CC1437A" w:rsidRPr="00114AB5">
        <w:rPr>
          <w:rFonts w:ascii="Times New Roman" w:eastAsiaTheme="minorEastAsia" w:hAnsi="Times New Roman" w:cs="Times New Roman"/>
          <w:bCs/>
          <w:color w:val="auto"/>
          <w:sz w:val="22"/>
          <w:szCs w:val="22"/>
        </w:rPr>
        <w:t>Obowiązki Wolontariusza</w:t>
      </w:r>
      <w:r w:rsidR="00114AB5">
        <w:rPr>
          <w:rFonts w:ascii="Times New Roman" w:eastAsiaTheme="minorEastAsia" w:hAnsi="Times New Roman" w:cs="Times New Roman"/>
          <w:bCs/>
          <w:color w:val="auto"/>
          <w:sz w:val="22"/>
          <w:szCs w:val="22"/>
        </w:rPr>
        <w:t>:</w:t>
      </w:r>
    </w:p>
    <w:p w14:paraId="3BABE049" w14:textId="2CC6C19A"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 jest zobowiązany do przestrzegania postanowień zawartych w regulaminie oraz porozumieniu. Nieprzestrzeganie skutkuje usunięciem z szeregów Członków Szkolnego Klubu Wolontariatu.</w:t>
      </w:r>
    </w:p>
    <w:p w14:paraId="6D39441B" w14:textId="51E96CE1"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 jest zobowiązany do podpisania</w:t>
      </w:r>
      <w:r w:rsidR="7E9EB2B8" w:rsidRPr="00114AB5">
        <w:rPr>
          <w:rFonts w:ascii="Times New Roman" w:eastAsiaTheme="minorEastAsia" w:hAnsi="Times New Roman"/>
        </w:rPr>
        <w:t xml:space="preserve"> </w:t>
      </w:r>
      <w:r w:rsidR="0CC1437A" w:rsidRPr="00114AB5">
        <w:rPr>
          <w:rFonts w:ascii="Times New Roman" w:eastAsiaTheme="minorEastAsia" w:hAnsi="Times New Roman"/>
        </w:rPr>
        <w:t>porozumienia jeśli świadczenie wykonywane jest przez okres dłuższy niż 30 dni. W przypadku, gdy działania w ramach wolontariatu wykonywane są na terenie szkoły lub poza szkołą pod nadzorem nauczyciela, można odstąpić od sporządzenia porozumienia.</w:t>
      </w:r>
    </w:p>
    <w:p w14:paraId="659925CB" w14:textId="7FE64BD3"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lastRenderedPageBreak/>
        <w:t xml:space="preserve">- </w:t>
      </w:r>
      <w:r w:rsidR="0CC1437A" w:rsidRPr="00114AB5">
        <w:rPr>
          <w:rFonts w:ascii="Times New Roman" w:eastAsiaTheme="minorEastAsia" w:hAnsi="Times New Roman"/>
        </w:rPr>
        <w:t>Niepełnoletni członkowie Wolontariatu Szkolnego muszą przedstawić pisemną zgodę rodziców lub opiekunów na działanie w Wolontariacie.</w:t>
      </w:r>
    </w:p>
    <w:p w14:paraId="11236B13" w14:textId="4C163776"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Każdy członek Szkolnego Klubu Wolontariatu zobowiązany jest do prowadzenia dzienniczka działań wolontariusza.</w:t>
      </w:r>
    </w:p>
    <w:p w14:paraId="7A58EB5A" w14:textId="5A95872E"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 jest zobowiązany do uczestnictwa w spotkaniach Klubu.</w:t>
      </w:r>
    </w:p>
    <w:p w14:paraId="5F1FBDEF" w14:textId="2B475122"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 xml:space="preserve">Wolontariusz zobowiązany jest do aktywnej pracy na rzecz innych w ramach działań o charakterze </w:t>
      </w:r>
      <w:proofErr w:type="spellStart"/>
      <w:r w:rsidR="0CC1437A" w:rsidRPr="00114AB5">
        <w:rPr>
          <w:rFonts w:ascii="Times New Roman" w:eastAsiaTheme="minorEastAsia" w:hAnsi="Times New Roman"/>
        </w:rPr>
        <w:t>wolontaryjnym</w:t>
      </w:r>
      <w:proofErr w:type="spellEnd"/>
      <w:r w:rsidR="0CC1437A" w:rsidRPr="00114AB5">
        <w:rPr>
          <w:rFonts w:ascii="Times New Roman" w:eastAsiaTheme="minorEastAsia" w:hAnsi="Times New Roman"/>
        </w:rPr>
        <w:t>.</w:t>
      </w:r>
    </w:p>
    <w:p w14:paraId="036F82A4" w14:textId="74823F1E" w:rsidR="00114AB5" w:rsidRDefault="00114AB5" w:rsidP="00D8678F">
      <w:pPr>
        <w:spacing w:after="0" w:line="240" w:lineRule="auto"/>
        <w:rPr>
          <w:rFonts w:ascii="Times New Roman" w:eastAsiaTheme="minorEastAsia" w:hAnsi="Times New Roman"/>
        </w:rPr>
      </w:pPr>
      <w:r>
        <w:rPr>
          <w:rFonts w:ascii="Times New Roman" w:eastAsiaTheme="minorEastAsia" w:hAnsi="Times New Roman"/>
        </w:rPr>
        <w:t xml:space="preserve">- </w:t>
      </w:r>
      <w:r w:rsidR="0CC1437A" w:rsidRPr="00114AB5">
        <w:rPr>
          <w:rFonts w:ascii="Times New Roman" w:eastAsiaTheme="minorEastAsia" w:hAnsi="Times New Roman"/>
        </w:rPr>
        <w:t>Wolontariusz jest bezwzględnie zobowiązany zachowywać kulturę osobistą oraz dbać</w:t>
      </w:r>
      <w:r w:rsidR="26EB6174" w:rsidRPr="00114AB5">
        <w:rPr>
          <w:rFonts w:ascii="Times New Roman" w:eastAsiaTheme="minorEastAsia" w:hAnsi="Times New Roman"/>
        </w:rPr>
        <w:t xml:space="preserve"> </w:t>
      </w:r>
      <w:r w:rsidR="0CC1437A" w:rsidRPr="00114AB5">
        <w:rPr>
          <w:rFonts w:ascii="Times New Roman" w:eastAsiaTheme="minorEastAsia" w:hAnsi="Times New Roman"/>
        </w:rPr>
        <w:t>o dobre imię Szkolnego Klubu Wolontariatu.</w:t>
      </w:r>
    </w:p>
    <w:p w14:paraId="43BC6ACB" w14:textId="77777777" w:rsidR="00D8678F" w:rsidRPr="00D8678F" w:rsidRDefault="00D8678F" w:rsidP="00D8678F">
      <w:pPr>
        <w:spacing w:after="0" w:line="240" w:lineRule="auto"/>
        <w:rPr>
          <w:rFonts w:ascii="Times New Roman" w:eastAsiaTheme="minorEastAsia" w:hAnsi="Times New Roman"/>
        </w:rPr>
      </w:pPr>
    </w:p>
    <w:p w14:paraId="376363C9" w14:textId="659545A1" w:rsidR="0CC1437A" w:rsidRPr="00114AB5" w:rsidRDefault="00CE2EC5" w:rsidP="00325428">
      <w:pPr>
        <w:pStyle w:val="Nagwek2"/>
        <w:tabs>
          <w:tab w:val="left" w:pos="3652"/>
        </w:tabs>
        <w:spacing w:line="240" w:lineRule="auto"/>
        <w:rPr>
          <w:rFonts w:ascii="Times New Roman" w:eastAsiaTheme="minorEastAsia" w:hAnsi="Times New Roman" w:cs="Times New Roman"/>
          <w:bCs/>
          <w:color w:val="1F497D" w:themeColor="text2"/>
          <w:sz w:val="22"/>
          <w:szCs w:val="22"/>
        </w:rPr>
      </w:pPr>
      <w:r>
        <w:rPr>
          <w:rFonts w:ascii="Times New Roman" w:eastAsiaTheme="minorEastAsia" w:hAnsi="Times New Roman" w:cs="Times New Roman"/>
          <w:color w:val="000000" w:themeColor="text1"/>
          <w:sz w:val="22"/>
          <w:szCs w:val="22"/>
        </w:rPr>
        <w:t>2</w:t>
      </w:r>
      <w:r w:rsidR="00114AB5">
        <w:rPr>
          <w:rFonts w:ascii="Times New Roman" w:eastAsiaTheme="minorEastAsia" w:hAnsi="Times New Roman" w:cs="Times New Roman"/>
          <w:color w:val="000000" w:themeColor="text1"/>
          <w:sz w:val="22"/>
          <w:szCs w:val="22"/>
        </w:rPr>
        <w:t xml:space="preserve">. </w:t>
      </w:r>
      <w:r w:rsidR="0CC1437A" w:rsidRPr="00114AB5">
        <w:rPr>
          <w:rFonts w:ascii="Times New Roman" w:eastAsiaTheme="minorEastAsia" w:hAnsi="Times New Roman" w:cs="Times New Roman"/>
          <w:bCs/>
          <w:color w:val="auto"/>
          <w:sz w:val="22"/>
          <w:szCs w:val="22"/>
        </w:rPr>
        <w:t>Prawa Wolontariusza</w:t>
      </w:r>
      <w:r w:rsidR="00114AB5">
        <w:rPr>
          <w:rFonts w:ascii="Times New Roman" w:eastAsiaTheme="minorEastAsia" w:hAnsi="Times New Roman" w:cs="Times New Roman"/>
          <w:bCs/>
          <w:color w:val="auto"/>
          <w:sz w:val="22"/>
          <w:szCs w:val="22"/>
        </w:rPr>
        <w:t>:</w:t>
      </w:r>
    </w:p>
    <w:p w14:paraId="1BD71A45" w14:textId="71272453"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Wolontariusz ma prawo do:</w:t>
      </w:r>
    </w:p>
    <w:p w14:paraId="0266BDB0" w14:textId="3CE14249"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zgłaszania Koordynatorowi własnych pomysłów i inicjatyw;</w:t>
      </w:r>
    </w:p>
    <w:p w14:paraId="5D7D2421" w14:textId="5E8979ED"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podejmowania pracy w wymiarze, który nie u</w:t>
      </w:r>
      <w:r w:rsidR="00DE3B50">
        <w:rPr>
          <w:rFonts w:ascii="Times New Roman" w:eastAsiaTheme="minorEastAsia" w:hAnsi="Times New Roman"/>
        </w:rPr>
        <w:t xml:space="preserve">trudnia nauki w szkole i pomocy </w:t>
      </w:r>
      <w:r w:rsidR="00DE3B50">
        <w:rPr>
          <w:rFonts w:ascii="Times New Roman" w:eastAsiaTheme="minorEastAsia" w:hAnsi="Times New Roman"/>
        </w:rPr>
        <w:br/>
      </w:r>
      <w:r w:rsidRPr="00325428">
        <w:rPr>
          <w:rFonts w:ascii="Times New Roman" w:eastAsiaTheme="minorEastAsia" w:hAnsi="Times New Roman"/>
        </w:rPr>
        <w:t>w domu;</w:t>
      </w:r>
    </w:p>
    <w:p w14:paraId="2A91BAF4" w14:textId="4B4075DE"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wsparcia ze strony koordynatora;</w:t>
      </w:r>
    </w:p>
    <w:p w14:paraId="7F95BC71" w14:textId="3FFE3F11"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otrzymania pisemnego zaświadczenia oraz opinii o wykonanej pracy;</w:t>
      </w:r>
    </w:p>
    <w:p w14:paraId="11068BDB" w14:textId="34C3D578"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rezygnacji z pracy na rzecz wolontariatu, uprzedzając odpowiednio wcześniej koordynatora Wolontariatu Szkolnego; należy to zrobić 7 dni wcześniej;</w:t>
      </w:r>
    </w:p>
    <w:p w14:paraId="3CCC5B96" w14:textId="00FA507B" w:rsidR="0CC1437A" w:rsidRPr="00325428" w:rsidRDefault="0CC1437A" w:rsidP="00325428">
      <w:pPr>
        <w:pStyle w:val="Akapitzlist"/>
        <w:numPr>
          <w:ilvl w:val="1"/>
          <w:numId w:val="3"/>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 xml:space="preserve">wpisu na świadectwie ukończenia szkoły adnotacji czynnego uczestnictwa </w:t>
      </w:r>
      <w:r w:rsidR="00D8678F">
        <w:rPr>
          <w:rFonts w:ascii="Times New Roman" w:eastAsiaTheme="minorEastAsia" w:hAnsi="Times New Roman"/>
        </w:rPr>
        <w:br/>
      </w:r>
      <w:r w:rsidRPr="00325428">
        <w:rPr>
          <w:rFonts w:ascii="Times New Roman" w:eastAsiaTheme="minorEastAsia" w:hAnsi="Times New Roman"/>
        </w:rPr>
        <w:t>w Szkolnym Klubie Wolontariatu. Szczegółowe warunki otrzymania wpisu zawarte są w poniższym</w:t>
      </w:r>
      <w:r w:rsidR="00D8678F">
        <w:rPr>
          <w:rFonts w:ascii="Times New Roman" w:eastAsiaTheme="minorEastAsia" w:hAnsi="Times New Roman"/>
        </w:rPr>
        <w:t xml:space="preserve"> punkcie</w:t>
      </w:r>
      <w:r w:rsidRPr="00325428">
        <w:rPr>
          <w:rFonts w:ascii="Times New Roman" w:eastAsiaTheme="minorEastAsia" w:hAnsi="Times New Roman"/>
        </w:rPr>
        <w:t>.</w:t>
      </w:r>
    </w:p>
    <w:p w14:paraId="01DB90F3" w14:textId="1A9E9B37" w:rsidR="00114AB5" w:rsidRDefault="00114AB5" w:rsidP="00114AB5">
      <w:pPr>
        <w:spacing w:after="0" w:line="240" w:lineRule="auto"/>
        <w:rPr>
          <w:rFonts w:ascii="Times New Roman" w:eastAsiaTheme="minorEastAsia" w:hAnsi="Times New Roman"/>
        </w:rPr>
      </w:pPr>
      <w:r>
        <w:rPr>
          <w:rFonts w:ascii="Times New Roman" w:eastAsiaTheme="minorEastAsia" w:hAnsi="Times New Roman"/>
        </w:rPr>
        <w:t xml:space="preserve">- </w:t>
      </w:r>
      <w:r w:rsidR="0CC1437A" w:rsidRPr="00114AB5">
        <w:rPr>
          <w:rFonts w:ascii="Times New Roman" w:eastAsiaTheme="minorEastAsia" w:hAnsi="Times New Roman"/>
        </w:rPr>
        <w:t>Wolontariusz może udzielać się w wolontariacie pozaszkolnym. Aby, takie działania liczyły się do zaświadczenia wystawianego na zakończenie działalności, akcje muszą być potwierdzone zaświadczeniem lub dyplomem za każdy rok szkolny. Zaświadczenie powinno być dostarczone do koordynatora najpóźniej dwa tygodnie przed roczną radą klasyfikacyjną. Zaświadczenie musi zawierać nazwę placówki, pieczątkę i podpis osoby odpowiedzialnej za opiekę nad wolontariuszem, okres, w którym wolontariusz angażował się w pomoc.</w:t>
      </w:r>
    </w:p>
    <w:p w14:paraId="51B55001" w14:textId="77777777" w:rsidR="00CE2EC5" w:rsidRDefault="00CE2EC5" w:rsidP="00114AB5">
      <w:pPr>
        <w:spacing w:after="0" w:line="240" w:lineRule="auto"/>
        <w:rPr>
          <w:rFonts w:ascii="Times New Roman" w:eastAsiaTheme="minorEastAsia" w:hAnsi="Times New Roman"/>
        </w:rPr>
      </w:pPr>
    </w:p>
    <w:p w14:paraId="0FA07B15" w14:textId="77777777" w:rsidR="00CE2EC5" w:rsidRDefault="00CE2EC5" w:rsidP="00CE2EC5">
      <w:pPr>
        <w:spacing w:after="0" w:line="240" w:lineRule="auto"/>
        <w:jc w:val="center"/>
        <w:rPr>
          <w:rFonts w:ascii="Times New Roman" w:eastAsiaTheme="minorEastAsia" w:hAnsi="Times New Roman"/>
        </w:rPr>
      </w:pPr>
      <w:r>
        <w:rPr>
          <w:rFonts w:ascii="Times New Roman" w:eastAsiaTheme="minorEastAsia" w:hAnsi="Times New Roman"/>
        </w:rPr>
        <w:t>§ 14</w:t>
      </w:r>
    </w:p>
    <w:p w14:paraId="30541A4A" w14:textId="33CB0F57" w:rsidR="00114AB5" w:rsidRDefault="00114AB5" w:rsidP="00114AB5">
      <w:pPr>
        <w:spacing w:after="0" w:line="240" w:lineRule="auto"/>
        <w:rPr>
          <w:rFonts w:ascii="Times New Roman" w:eastAsiaTheme="minorEastAsia" w:hAnsi="Times New Roman"/>
        </w:rPr>
      </w:pPr>
    </w:p>
    <w:p w14:paraId="108EC097" w14:textId="2B985D57" w:rsidR="0CC1437A" w:rsidRPr="00114AB5" w:rsidRDefault="00CE2EC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1</w:t>
      </w:r>
      <w:r w:rsidR="00114AB5">
        <w:rPr>
          <w:rFonts w:ascii="Times New Roman" w:eastAsiaTheme="minorEastAsia" w:hAnsi="Times New Roman"/>
        </w:rPr>
        <w:t xml:space="preserve">. </w:t>
      </w:r>
      <w:r w:rsidR="0CC1437A" w:rsidRPr="00325428">
        <w:rPr>
          <w:rFonts w:ascii="Times New Roman" w:eastAsiaTheme="minorEastAsia" w:hAnsi="Times New Roman"/>
        </w:rPr>
        <w:t>Nagradzanie Wolontariuszy</w:t>
      </w:r>
      <w:r w:rsidR="00114AB5">
        <w:rPr>
          <w:rFonts w:ascii="Times New Roman" w:eastAsiaTheme="minorEastAsia" w:hAnsi="Times New Roman"/>
        </w:rPr>
        <w:t>:</w:t>
      </w:r>
    </w:p>
    <w:p w14:paraId="3D4E547E" w14:textId="4EEF0C24"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 xml:space="preserve">Co najmniej raz </w:t>
      </w:r>
      <w:r w:rsidR="3E8D26FC" w:rsidRPr="00114AB5">
        <w:rPr>
          <w:rFonts w:ascii="Times New Roman" w:eastAsiaTheme="minorEastAsia" w:hAnsi="Times New Roman"/>
        </w:rPr>
        <w:t>w roku</w:t>
      </w:r>
      <w:r w:rsidR="0CC1437A" w:rsidRPr="00114AB5">
        <w:rPr>
          <w:rFonts w:ascii="Times New Roman" w:eastAsiaTheme="minorEastAsia" w:hAnsi="Times New Roman"/>
        </w:rPr>
        <w:t xml:space="preserve"> zostanie zorganizowane spotkanie Samorządu Uczniowskiego, na którym </w:t>
      </w:r>
      <w:r w:rsidR="0DFA421C" w:rsidRPr="00114AB5">
        <w:rPr>
          <w:rFonts w:ascii="Times New Roman" w:eastAsiaTheme="minorEastAsia" w:hAnsi="Times New Roman"/>
        </w:rPr>
        <w:t>będzie</w:t>
      </w:r>
      <w:r w:rsidR="0CC1437A" w:rsidRPr="00114AB5">
        <w:rPr>
          <w:rFonts w:ascii="Times New Roman" w:eastAsiaTheme="minorEastAsia" w:hAnsi="Times New Roman"/>
        </w:rPr>
        <w:t xml:space="preserve"> podsumowana działalność charytatywna w szkole. Zostanie także przypomniana misja wolontariatu, cele, zasady działania oraz nagrodzenia z</w:t>
      </w:r>
      <w:r w:rsidR="00490E9F">
        <w:rPr>
          <w:rFonts w:ascii="Times New Roman" w:eastAsiaTheme="minorEastAsia" w:hAnsi="Times New Roman"/>
        </w:rPr>
        <w:t xml:space="preserve">a działalność w Szkolnym Klubie </w:t>
      </w:r>
      <w:r w:rsidR="0CC1437A" w:rsidRPr="00114AB5">
        <w:rPr>
          <w:rFonts w:ascii="Times New Roman" w:eastAsiaTheme="minorEastAsia" w:hAnsi="Times New Roman"/>
        </w:rPr>
        <w:t>Wolontariatu.</w:t>
      </w:r>
    </w:p>
    <w:p w14:paraId="648BFBEB" w14:textId="6A38FDA7"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Najbardziej zaangażowani wolontariusze zostaną nagrodzeni.</w:t>
      </w:r>
      <w:r w:rsidR="0CC1437A" w:rsidRPr="00114AB5">
        <w:rPr>
          <w:rFonts w:ascii="Times New Roman" w:hAnsi="Times New Roman"/>
        </w:rPr>
        <w:br/>
      </w:r>
      <w:r>
        <w:rPr>
          <w:rFonts w:ascii="Times New Roman" w:eastAsiaTheme="minorEastAsia" w:hAnsi="Times New Roman"/>
        </w:rPr>
        <w:t xml:space="preserve">- </w:t>
      </w:r>
      <w:r w:rsidR="0CC1437A" w:rsidRPr="00114AB5">
        <w:rPr>
          <w:rFonts w:ascii="Times New Roman" w:eastAsiaTheme="minorEastAsia" w:hAnsi="Times New Roman"/>
        </w:rPr>
        <w:t>Formy nagradzania:</w:t>
      </w:r>
    </w:p>
    <w:p w14:paraId="76EBF3E2" w14:textId="1E0862E5" w:rsidR="0CC1437A" w:rsidRPr="00325428" w:rsidRDefault="00490E9F" w:rsidP="00325428">
      <w:pPr>
        <w:pStyle w:val="Akapitzlist"/>
        <w:numPr>
          <w:ilvl w:val="1"/>
          <w:numId w:val="2"/>
        </w:numPr>
        <w:spacing w:after="0" w:line="240" w:lineRule="auto"/>
        <w:rPr>
          <w:rFonts w:ascii="Times New Roman" w:eastAsiaTheme="minorEastAsia" w:hAnsi="Times New Roman"/>
          <w:color w:val="000000" w:themeColor="text1"/>
        </w:rPr>
      </w:pPr>
      <w:r>
        <w:rPr>
          <w:rFonts w:ascii="Times New Roman" w:eastAsiaTheme="minorEastAsia" w:hAnsi="Times New Roman"/>
        </w:rPr>
        <w:t>wyrażenie uznania słownego;</w:t>
      </w:r>
    </w:p>
    <w:p w14:paraId="70327F87" w14:textId="79E815A3" w:rsidR="0CC1437A" w:rsidRPr="00325428" w:rsidRDefault="00490E9F" w:rsidP="00325428">
      <w:pPr>
        <w:pStyle w:val="Akapitzlist"/>
        <w:numPr>
          <w:ilvl w:val="1"/>
          <w:numId w:val="2"/>
        </w:numPr>
        <w:spacing w:after="0" w:line="240" w:lineRule="auto"/>
        <w:rPr>
          <w:rFonts w:ascii="Times New Roman" w:eastAsiaTheme="minorEastAsia" w:hAnsi="Times New Roman"/>
          <w:color w:val="000000" w:themeColor="text1"/>
        </w:rPr>
      </w:pPr>
      <w:r>
        <w:rPr>
          <w:rFonts w:ascii="Times New Roman" w:eastAsiaTheme="minorEastAsia" w:hAnsi="Times New Roman"/>
        </w:rPr>
        <w:t>pochwała na forum szkoły;</w:t>
      </w:r>
    </w:p>
    <w:p w14:paraId="47429DA6" w14:textId="75558454" w:rsidR="0CC1437A" w:rsidRPr="00325428" w:rsidRDefault="0CC1437A" w:rsidP="00325428">
      <w:pPr>
        <w:pStyle w:val="Akapitzlist"/>
        <w:numPr>
          <w:ilvl w:val="1"/>
          <w:numId w:val="2"/>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umieszczenie nazwiska w spraw</w:t>
      </w:r>
      <w:r w:rsidR="00490E9F">
        <w:rPr>
          <w:rFonts w:ascii="Times New Roman" w:eastAsiaTheme="minorEastAsia" w:hAnsi="Times New Roman"/>
        </w:rPr>
        <w:t>ozdaniu Samorządu Uczniowskiego;</w:t>
      </w:r>
    </w:p>
    <w:p w14:paraId="071ACFD4" w14:textId="1674062F" w:rsidR="0CC1437A" w:rsidRPr="00325428" w:rsidRDefault="0CC1437A" w:rsidP="00325428">
      <w:pPr>
        <w:pStyle w:val="Akapitzlist"/>
        <w:numPr>
          <w:ilvl w:val="1"/>
          <w:numId w:val="2"/>
        </w:numPr>
        <w:spacing w:after="0" w:line="240" w:lineRule="auto"/>
        <w:rPr>
          <w:rFonts w:ascii="Times New Roman" w:eastAsiaTheme="minorEastAsia" w:hAnsi="Times New Roman"/>
          <w:color w:val="000000" w:themeColor="text1"/>
        </w:rPr>
      </w:pPr>
      <w:r w:rsidRPr="00325428">
        <w:rPr>
          <w:rFonts w:ascii="Times New Roman" w:eastAsiaTheme="minorEastAsia" w:hAnsi="Times New Roman"/>
        </w:rPr>
        <w:t>wręczanie listów pochwalnych i dyplomów.</w:t>
      </w:r>
    </w:p>
    <w:p w14:paraId="790ABC8E" w14:textId="3FDC3AA5"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Nagradzanie wolontariuszy ma walor motywujący, podkreś</w:t>
      </w:r>
      <w:r w:rsidR="00D8678F">
        <w:rPr>
          <w:rFonts w:ascii="Times New Roman" w:eastAsiaTheme="minorEastAsia" w:hAnsi="Times New Roman"/>
        </w:rPr>
        <w:t xml:space="preserve">lający uznanie dla działalności </w:t>
      </w:r>
      <w:r w:rsidR="0CC1437A" w:rsidRPr="00114AB5">
        <w:rPr>
          <w:rFonts w:ascii="Times New Roman" w:eastAsiaTheme="minorEastAsia" w:hAnsi="Times New Roman"/>
        </w:rPr>
        <w:t>wolontariusza.</w:t>
      </w:r>
    </w:p>
    <w:p w14:paraId="15D45C5C" w14:textId="447BA07A" w:rsidR="0CC1437A" w:rsidRDefault="00114AB5" w:rsidP="00114AB5">
      <w:pPr>
        <w:spacing w:after="0" w:line="240" w:lineRule="auto"/>
        <w:rPr>
          <w:rFonts w:ascii="Times New Roman" w:eastAsiaTheme="minorEastAsia" w:hAnsi="Times New Roman"/>
        </w:rPr>
      </w:pPr>
      <w:r>
        <w:rPr>
          <w:rFonts w:ascii="Times New Roman" w:eastAsiaTheme="minorEastAsia" w:hAnsi="Times New Roman"/>
        </w:rPr>
        <w:t xml:space="preserve">- </w:t>
      </w:r>
      <w:r w:rsidR="0CC1437A" w:rsidRPr="00114AB5">
        <w:rPr>
          <w:rFonts w:ascii="Times New Roman" w:eastAsiaTheme="minorEastAsia" w:hAnsi="Times New Roman"/>
        </w:rPr>
        <w:t>Wychowawca klasy uwzględnia zaangażowanie ucznia w działalność wolontariatu i działalność społeczną na rzecz szkoły przy ocenianiu zachowania ucznia.</w:t>
      </w:r>
    </w:p>
    <w:p w14:paraId="19F9F0BC" w14:textId="667FA9C6" w:rsidR="00CE2EC5" w:rsidRDefault="00CE2EC5" w:rsidP="00114AB5">
      <w:pPr>
        <w:spacing w:after="0" w:line="240" w:lineRule="auto"/>
        <w:rPr>
          <w:rFonts w:ascii="Times New Roman" w:eastAsiaTheme="minorEastAsia" w:hAnsi="Times New Roman"/>
        </w:rPr>
      </w:pPr>
    </w:p>
    <w:p w14:paraId="4B6E2425" w14:textId="1171E65C" w:rsidR="0CC1437A" w:rsidRPr="00114AB5" w:rsidRDefault="00CE2EC5" w:rsidP="00325428">
      <w:pPr>
        <w:pStyle w:val="Nagwek2"/>
        <w:tabs>
          <w:tab w:val="left" w:pos="1242"/>
        </w:tabs>
        <w:spacing w:line="240" w:lineRule="auto"/>
        <w:rPr>
          <w:rFonts w:ascii="Times New Roman" w:eastAsiaTheme="minorEastAsia" w:hAnsi="Times New Roman" w:cs="Times New Roman"/>
          <w:bCs/>
          <w:color w:val="1F497D" w:themeColor="text2"/>
          <w:sz w:val="22"/>
          <w:szCs w:val="22"/>
        </w:rPr>
      </w:pPr>
      <w:r>
        <w:rPr>
          <w:rFonts w:ascii="Times New Roman" w:eastAsiaTheme="minorEastAsia" w:hAnsi="Times New Roman" w:cs="Times New Roman"/>
          <w:color w:val="000000" w:themeColor="text1"/>
          <w:sz w:val="22"/>
          <w:szCs w:val="22"/>
        </w:rPr>
        <w:t>2</w:t>
      </w:r>
      <w:r w:rsidR="00114AB5" w:rsidRPr="00114AB5">
        <w:rPr>
          <w:rFonts w:ascii="Times New Roman" w:eastAsiaTheme="minorEastAsia" w:hAnsi="Times New Roman" w:cs="Times New Roman"/>
          <w:color w:val="000000" w:themeColor="text1"/>
          <w:sz w:val="22"/>
          <w:szCs w:val="22"/>
        </w:rPr>
        <w:t xml:space="preserve">. </w:t>
      </w:r>
      <w:r w:rsidR="0CC1437A" w:rsidRPr="00114AB5">
        <w:rPr>
          <w:rFonts w:ascii="Times New Roman" w:eastAsiaTheme="minorEastAsia" w:hAnsi="Times New Roman" w:cs="Times New Roman"/>
          <w:bCs/>
          <w:color w:val="auto"/>
          <w:sz w:val="22"/>
          <w:szCs w:val="22"/>
        </w:rPr>
        <w:t>Wpis o działalności w Szkolnym Klubie Wolontariatu na świadectwie</w:t>
      </w:r>
      <w:r w:rsidR="00114AB5">
        <w:rPr>
          <w:rFonts w:ascii="Times New Roman" w:eastAsiaTheme="minorEastAsia" w:hAnsi="Times New Roman" w:cs="Times New Roman"/>
          <w:bCs/>
          <w:color w:val="auto"/>
          <w:sz w:val="22"/>
          <w:szCs w:val="22"/>
        </w:rPr>
        <w:t>:</w:t>
      </w:r>
    </w:p>
    <w:p w14:paraId="5B0305CF" w14:textId="7638FC6B" w:rsidR="0CC1437A" w:rsidRPr="00114AB5" w:rsidRDefault="00114AB5" w:rsidP="00114AB5">
      <w:pPr>
        <w:spacing w:after="0" w:line="240" w:lineRule="auto"/>
        <w:rPr>
          <w:rFonts w:ascii="Times New Roman" w:eastAsiaTheme="minorEastAsia" w:hAnsi="Times New Roman"/>
          <w:color w:val="000000" w:themeColor="text1"/>
        </w:rPr>
      </w:pPr>
      <w:r>
        <w:rPr>
          <w:rFonts w:ascii="Times New Roman" w:eastAsiaTheme="minorEastAsia" w:hAnsi="Times New Roman"/>
        </w:rPr>
        <w:t xml:space="preserve">- </w:t>
      </w:r>
      <w:r w:rsidR="0CC1437A" w:rsidRPr="00114AB5">
        <w:rPr>
          <w:rFonts w:ascii="Times New Roman" w:eastAsiaTheme="minorEastAsia" w:hAnsi="Times New Roman"/>
        </w:rPr>
        <w:t>Uczeń</w:t>
      </w:r>
      <w:r w:rsidR="4E4AC094" w:rsidRPr="00114AB5">
        <w:rPr>
          <w:rFonts w:ascii="Times New Roman" w:eastAsiaTheme="minorEastAsia" w:hAnsi="Times New Roman"/>
        </w:rPr>
        <w:t xml:space="preserve"> </w:t>
      </w:r>
      <w:r w:rsidR="0CC1437A" w:rsidRPr="00114AB5">
        <w:rPr>
          <w:rFonts w:ascii="Times New Roman" w:eastAsiaTheme="minorEastAsia" w:hAnsi="Times New Roman"/>
        </w:rPr>
        <w:t xml:space="preserve">na świadectwie ukończenia szkoły lub promocyjnym może otrzymać wpis za osiągnięcia </w:t>
      </w:r>
      <w:r>
        <w:rPr>
          <w:rFonts w:ascii="Times New Roman" w:eastAsiaTheme="minorEastAsia" w:hAnsi="Times New Roman"/>
        </w:rPr>
        <w:br/>
      </w:r>
      <w:r w:rsidR="0CC1437A" w:rsidRPr="00114AB5">
        <w:rPr>
          <w:rFonts w:ascii="Times New Roman" w:eastAsiaTheme="minorEastAsia" w:hAnsi="Times New Roman"/>
        </w:rPr>
        <w:t>w aktywności na rzecz innych ludzi, zwłaszcza w formie wolontariatu lub działania na rzecz środowiska szkolnego.</w:t>
      </w:r>
    </w:p>
    <w:p w14:paraId="3AFDBC71" w14:textId="53AC552C" w:rsidR="00325428" w:rsidRPr="00114AB5" w:rsidRDefault="00114AB5" w:rsidP="00114AB5">
      <w:pPr>
        <w:spacing w:after="0" w:line="240" w:lineRule="auto"/>
        <w:rPr>
          <w:rFonts w:ascii="Times New Roman" w:eastAsiaTheme="minorEastAsia" w:hAnsi="Times New Roman"/>
          <w:color w:val="1F487C"/>
        </w:rPr>
      </w:pPr>
      <w:r>
        <w:rPr>
          <w:rFonts w:ascii="Times New Roman" w:eastAsiaTheme="minorEastAsia" w:hAnsi="Times New Roman"/>
        </w:rPr>
        <w:t xml:space="preserve">- </w:t>
      </w:r>
      <w:r w:rsidR="0CC1437A" w:rsidRPr="00114AB5">
        <w:rPr>
          <w:rFonts w:ascii="Times New Roman" w:eastAsiaTheme="minorEastAsia" w:hAnsi="Times New Roman"/>
        </w:rPr>
        <w:t xml:space="preserve">O słuszności przyznania zapisu w świadectwie   ucznia   decyduje   Dyrektor   szkoły </w:t>
      </w:r>
      <w:r w:rsidR="00E97267">
        <w:rPr>
          <w:rFonts w:ascii="Times New Roman" w:eastAsiaTheme="minorEastAsia" w:hAnsi="Times New Roman"/>
        </w:rPr>
        <w:br/>
      </w:r>
      <w:r>
        <w:rPr>
          <w:rFonts w:ascii="Times New Roman" w:eastAsiaTheme="minorEastAsia" w:hAnsi="Times New Roman"/>
        </w:rPr>
        <w:t xml:space="preserve">w </w:t>
      </w:r>
      <w:r w:rsidR="0CC1437A" w:rsidRPr="00114AB5">
        <w:rPr>
          <w:rFonts w:ascii="Times New Roman" w:eastAsiaTheme="minorEastAsia" w:hAnsi="Times New Roman"/>
        </w:rPr>
        <w:t>porozumieniu z koordynatorem Szkolnego Klubu Wolo</w:t>
      </w:r>
      <w:r>
        <w:rPr>
          <w:rFonts w:ascii="Times New Roman" w:eastAsiaTheme="minorEastAsia" w:hAnsi="Times New Roman"/>
        </w:rPr>
        <w:t xml:space="preserve">ntariatu oraz wychowawcą.  Wpis </w:t>
      </w:r>
      <w:r w:rsidR="0CC1437A" w:rsidRPr="00114AB5">
        <w:rPr>
          <w:rFonts w:ascii="Times New Roman" w:eastAsiaTheme="minorEastAsia" w:hAnsi="Times New Roman"/>
        </w:rPr>
        <w:t>przyznawany jest w zależności od zaangażowania na rzecz innych oraz udziału w akcjach przez cały czas trwania podpisanego porozumienia oraz na pisemny wniosek rodzica</w:t>
      </w:r>
      <w:r w:rsidR="0CC1437A" w:rsidRPr="00114AB5">
        <w:rPr>
          <w:rFonts w:ascii="Times New Roman" w:eastAsiaTheme="minorEastAsia" w:hAnsi="Times New Roman"/>
          <w:color w:val="1F487C"/>
        </w:rPr>
        <w:t>.</w:t>
      </w:r>
    </w:p>
    <w:p w14:paraId="30FE0FD3" w14:textId="2945B807" w:rsidR="0C3EEAA0" w:rsidRPr="00325428" w:rsidRDefault="0C3EEAA0" w:rsidP="00325428">
      <w:pPr>
        <w:pStyle w:val="NormalnyWeb"/>
        <w:shd w:val="clear" w:color="auto" w:fill="FFFFFF" w:themeFill="background1"/>
        <w:spacing w:before="0" w:after="0"/>
        <w:jc w:val="center"/>
        <w:rPr>
          <w:rFonts w:eastAsiaTheme="minorEastAsia"/>
          <w:b/>
          <w:bCs/>
          <w:sz w:val="22"/>
          <w:szCs w:val="22"/>
        </w:rPr>
      </w:pPr>
      <w:r w:rsidRPr="00325428">
        <w:rPr>
          <w:rFonts w:eastAsiaTheme="minorEastAsia"/>
          <w:b/>
          <w:bCs/>
          <w:sz w:val="22"/>
          <w:szCs w:val="22"/>
        </w:rPr>
        <w:lastRenderedPageBreak/>
        <w:t>Rozdział V</w:t>
      </w:r>
    </w:p>
    <w:p w14:paraId="5506E02F" w14:textId="03F30FCD" w:rsidR="0C3EEAA0" w:rsidRDefault="0C3EEAA0" w:rsidP="00325428">
      <w:pPr>
        <w:pStyle w:val="NormalnyWeb"/>
        <w:shd w:val="clear" w:color="auto" w:fill="FFFFFF" w:themeFill="background1"/>
        <w:spacing w:before="0" w:after="0"/>
        <w:jc w:val="center"/>
        <w:rPr>
          <w:b/>
          <w:bCs/>
          <w:sz w:val="22"/>
          <w:szCs w:val="22"/>
        </w:rPr>
      </w:pPr>
      <w:r w:rsidRPr="00325428">
        <w:rPr>
          <w:rFonts w:eastAsiaTheme="minorEastAsia"/>
          <w:b/>
          <w:bCs/>
          <w:sz w:val="22"/>
          <w:szCs w:val="22"/>
        </w:rPr>
        <w:t>Rzecznik Praw Ucznia</w:t>
      </w:r>
      <w:r w:rsidR="00325428" w:rsidRPr="00325428">
        <w:rPr>
          <w:b/>
          <w:bCs/>
          <w:sz w:val="22"/>
          <w:szCs w:val="22"/>
        </w:rPr>
        <w:t>.</w:t>
      </w:r>
    </w:p>
    <w:p w14:paraId="1EB1D6DC" w14:textId="77777777" w:rsidR="00114AB5" w:rsidRPr="00325428" w:rsidRDefault="00114AB5" w:rsidP="00325428">
      <w:pPr>
        <w:pStyle w:val="NormalnyWeb"/>
        <w:shd w:val="clear" w:color="auto" w:fill="FFFFFF" w:themeFill="background1"/>
        <w:spacing w:before="0" w:after="0"/>
        <w:jc w:val="center"/>
        <w:rPr>
          <w:b/>
          <w:bCs/>
          <w:sz w:val="22"/>
          <w:szCs w:val="22"/>
        </w:rPr>
      </w:pPr>
    </w:p>
    <w:p w14:paraId="0B7B7E19" w14:textId="0EE1D354" w:rsidR="0AAD4FDE" w:rsidRPr="00114AB5" w:rsidRDefault="0AAD4FDE" w:rsidP="00325428">
      <w:pPr>
        <w:shd w:val="clear" w:color="auto" w:fill="FFFFFF" w:themeFill="background1"/>
        <w:spacing w:after="0" w:line="240" w:lineRule="auto"/>
        <w:jc w:val="center"/>
        <w:rPr>
          <w:rFonts w:ascii="Times New Roman" w:hAnsi="Times New Roman"/>
          <w:bCs/>
        </w:rPr>
      </w:pPr>
      <w:r w:rsidRPr="00114AB5">
        <w:rPr>
          <w:rFonts w:ascii="Times New Roman" w:hAnsi="Times New Roman"/>
          <w:bCs/>
        </w:rPr>
        <w:t>§</w:t>
      </w:r>
      <w:r w:rsidR="00114AB5" w:rsidRPr="00114AB5">
        <w:rPr>
          <w:rFonts w:ascii="Times New Roman" w:hAnsi="Times New Roman"/>
          <w:bCs/>
        </w:rPr>
        <w:t xml:space="preserve"> </w:t>
      </w:r>
      <w:r w:rsidR="00CE2EC5">
        <w:rPr>
          <w:rFonts w:ascii="Times New Roman" w:hAnsi="Times New Roman"/>
          <w:bCs/>
        </w:rPr>
        <w:t>15</w:t>
      </w:r>
    </w:p>
    <w:p w14:paraId="51AE5479" w14:textId="77777777" w:rsidR="00114AB5" w:rsidRPr="00325428" w:rsidRDefault="00114AB5" w:rsidP="00325428">
      <w:pPr>
        <w:shd w:val="clear" w:color="auto" w:fill="FFFFFF" w:themeFill="background1"/>
        <w:spacing w:after="0" w:line="240" w:lineRule="auto"/>
        <w:jc w:val="center"/>
        <w:rPr>
          <w:rFonts w:ascii="Times New Roman" w:hAnsi="Times New Roman"/>
          <w:b/>
          <w:bCs/>
        </w:rPr>
      </w:pPr>
    </w:p>
    <w:p w14:paraId="3C9E94C2" w14:textId="1DC8DB43" w:rsidR="0AAD4FDE" w:rsidRPr="00325428" w:rsidRDefault="0AAD4FDE" w:rsidP="00325428">
      <w:pPr>
        <w:spacing w:after="0" w:line="240" w:lineRule="auto"/>
        <w:rPr>
          <w:rFonts w:ascii="Times New Roman" w:hAnsi="Times New Roman"/>
        </w:rPr>
      </w:pPr>
      <w:r w:rsidRPr="00325428">
        <w:rPr>
          <w:rFonts w:ascii="Times New Roman" w:hAnsi="Times New Roman"/>
        </w:rPr>
        <w:t>1. Dyrektor Szkoły na wniosek Samorządu Uczniowskiego może powołać spośród</w:t>
      </w:r>
    </w:p>
    <w:p w14:paraId="00A729B3" w14:textId="1221F36F" w:rsidR="0AAD4FDE" w:rsidRDefault="0AAD4FDE" w:rsidP="00325428">
      <w:pPr>
        <w:spacing w:after="0" w:line="240" w:lineRule="auto"/>
        <w:rPr>
          <w:rFonts w:ascii="Times New Roman" w:hAnsi="Times New Roman"/>
        </w:rPr>
      </w:pPr>
      <w:r w:rsidRPr="00325428">
        <w:rPr>
          <w:rFonts w:ascii="Times New Roman" w:hAnsi="Times New Roman"/>
        </w:rPr>
        <w:t>pracowników Szkoły Szkolnego Rzecznika Praw Ucznia.</w:t>
      </w:r>
    </w:p>
    <w:p w14:paraId="3B84B24E" w14:textId="77777777" w:rsidR="00114AB5" w:rsidRPr="00325428" w:rsidRDefault="00114AB5" w:rsidP="00325428">
      <w:pPr>
        <w:spacing w:after="0" w:line="240" w:lineRule="auto"/>
        <w:rPr>
          <w:rFonts w:ascii="Times New Roman" w:hAnsi="Times New Roman"/>
        </w:rPr>
      </w:pPr>
    </w:p>
    <w:p w14:paraId="179AB974" w14:textId="4FFBB4E8" w:rsidR="00114AB5" w:rsidRPr="00114AB5" w:rsidRDefault="00114AB5" w:rsidP="00114AB5">
      <w:pPr>
        <w:spacing w:after="0" w:line="240" w:lineRule="auto"/>
        <w:rPr>
          <w:rFonts w:ascii="Times New Roman" w:hAnsi="Times New Roman"/>
        </w:rPr>
      </w:pPr>
      <w:r w:rsidRPr="00114AB5">
        <w:rPr>
          <w:rFonts w:ascii="Times New Roman" w:hAnsi="Times New Roman"/>
        </w:rPr>
        <w:t>2.</w:t>
      </w:r>
      <w:r>
        <w:rPr>
          <w:rFonts w:ascii="Times New Roman" w:hAnsi="Times New Roman"/>
        </w:rPr>
        <w:t xml:space="preserve"> </w:t>
      </w:r>
      <w:r w:rsidR="0AAD4FDE" w:rsidRPr="00114AB5">
        <w:rPr>
          <w:rFonts w:ascii="Times New Roman" w:hAnsi="Times New Roman"/>
        </w:rPr>
        <w:t>Rzecznik Praw Ucznia reprezentuje interesy uczniów przed całą społecznością szkolną.</w:t>
      </w:r>
    </w:p>
    <w:p w14:paraId="35B81A5A" w14:textId="77777777" w:rsidR="00114AB5" w:rsidRPr="00114AB5" w:rsidRDefault="00114AB5" w:rsidP="00114AB5">
      <w:pPr>
        <w:spacing w:after="0" w:line="240" w:lineRule="auto"/>
        <w:rPr>
          <w:rFonts w:ascii="Times New Roman" w:hAnsi="Times New Roman"/>
        </w:rPr>
      </w:pPr>
    </w:p>
    <w:p w14:paraId="3EB42A62" w14:textId="1D795250" w:rsidR="0AAD4FDE" w:rsidRPr="00325428" w:rsidRDefault="0AAD4FDE" w:rsidP="00325428">
      <w:pPr>
        <w:spacing w:after="0" w:line="240" w:lineRule="auto"/>
        <w:rPr>
          <w:rFonts w:ascii="Times New Roman" w:hAnsi="Times New Roman"/>
        </w:rPr>
      </w:pPr>
      <w:r w:rsidRPr="00325428">
        <w:rPr>
          <w:rFonts w:ascii="Times New Roman" w:hAnsi="Times New Roman"/>
        </w:rPr>
        <w:t>3. Szkolny Rzecznik Praw Ucznia wybierany jest przez społeczność uczniowską w wyborach:</w:t>
      </w:r>
    </w:p>
    <w:p w14:paraId="08B187A3" w14:textId="784F1114" w:rsidR="0AAD4FDE" w:rsidRPr="00325428"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tajnych - każdy ma prawo do tajności swojego wyboru,</w:t>
      </w:r>
    </w:p>
    <w:p w14:paraId="4BBD77FA" w14:textId="52A28B7E" w:rsidR="0AAD4FDE" w:rsidRPr="00325428"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powszechnych - każdy uczeń jest w równej mierze uprawniony do głosowania,</w:t>
      </w:r>
    </w:p>
    <w:p w14:paraId="5E097EB1" w14:textId="0657FD8E" w:rsidR="0AAD4FDE"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bezpośrednich - każdy uczeń sam osobiście uczestniczy w wyborach.</w:t>
      </w:r>
    </w:p>
    <w:p w14:paraId="78A6E449" w14:textId="77777777" w:rsidR="00114AB5" w:rsidRPr="00325428" w:rsidRDefault="00114AB5" w:rsidP="00325428">
      <w:pPr>
        <w:spacing w:after="0" w:line="240" w:lineRule="auto"/>
        <w:rPr>
          <w:rFonts w:ascii="Times New Roman" w:hAnsi="Times New Roman"/>
        </w:rPr>
      </w:pPr>
    </w:p>
    <w:p w14:paraId="4FF449E7" w14:textId="3590AB19" w:rsidR="0AAD4FDE" w:rsidRDefault="0AAD4FDE" w:rsidP="00325428">
      <w:pPr>
        <w:spacing w:after="0" w:line="240" w:lineRule="auto"/>
        <w:rPr>
          <w:rFonts w:ascii="Times New Roman" w:hAnsi="Times New Roman"/>
        </w:rPr>
      </w:pPr>
      <w:r w:rsidRPr="00325428">
        <w:rPr>
          <w:rFonts w:ascii="Times New Roman" w:hAnsi="Times New Roman"/>
        </w:rPr>
        <w:t>4. Kadencja Rzecznika Praw Ucznia trwa 3 lata.</w:t>
      </w:r>
    </w:p>
    <w:p w14:paraId="0A00AB30" w14:textId="77777777" w:rsidR="00114AB5" w:rsidRPr="00325428" w:rsidRDefault="00114AB5" w:rsidP="00325428">
      <w:pPr>
        <w:spacing w:after="0" w:line="240" w:lineRule="auto"/>
        <w:rPr>
          <w:rFonts w:ascii="Times New Roman" w:hAnsi="Times New Roman"/>
        </w:rPr>
      </w:pPr>
    </w:p>
    <w:p w14:paraId="0F4B099B" w14:textId="5754C3FF" w:rsidR="0AAD4FDE" w:rsidRDefault="0AAD4FDE" w:rsidP="00325428">
      <w:pPr>
        <w:spacing w:after="0" w:line="240" w:lineRule="auto"/>
        <w:rPr>
          <w:rFonts w:ascii="Times New Roman" w:hAnsi="Times New Roman"/>
        </w:rPr>
      </w:pPr>
      <w:r w:rsidRPr="00325428">
        <w:rPr>
          <w:rFonts w:ascii="Times New Roman" w:hAnsi="Times New Roman"/>
        </w:rPr>
        <w:t>5. Rzecznika Praw Ucznia może odwołać przed upływem kadencji Dyrektor Szkoły na</w:t>
      </w:r>
      <w:r w:rsidR="00E70201">
        <w:rPr>
          <w:rFonts w:ascii="Times New Roman" w:hAnsi="Times New Roman"/>
        </w:rPr>
        <w:t xml:space="preserve"> </w:t>
      </w:r>
      <w:r w:rsidRPr="00325428">
        <w:rPr>
          <w:rFonts w:ascii="Times New Roman" w:hAnsi="Times New Roman"/>
        </w:rPr>
        <w:t>wniosek Szkolnego Samorządu Uczniowskiego lub na wniosek zainteresowanego.</w:t>
      </w:r>
    </w:p>
    <w:p w14:paraId="527FDFC2" w14:textId="77777777" w:rsidR="00114AB5" w:rsidRPr="00325428" w:rsidRDefault="00114AB5" w:rsidP="00325428">
      <w:pPr>
        <w:spacing w:after="0" w:line="240" w:lineRule="auto"/>
        <w:rPr>
          <w:rFonts w:ascii="Times New Roman" w:hAnsi="Times New Roman"/>
        </w:rPr>
      </w:pPr>
    </w:p>
    <w:p w14:paraId="06C49086" w14:textId="080C206F" w:rsidR="0AAD4FDE" w:rsidRDefault="0AAD4FDE" w:rsidP="00325428">
      <w:pPr>
        <w:spacing w:after="0" w:line="240" w:lineRule="auto"/>
        <w:rPr>
          <w:rFonts w:ascii="Times New Roman" w:hAnsi="Times New Roman"/>
        </w:rPr>
      </w:pPr>
      <w:r w:rsidRPr="00325428">
        <w:rPr>
          <w:rFonts w:ascii="Times New Roman" w:hAnsi="Times New Roman"/>
        </w:rPr>
        <w:t>6. Rzecznik Praw Ucznia działa na podstawie Konwencji o Prawach Dziecka, Statutu</w:t>
      </w:r>
      <w:r w:rsidR="00E70201">
        <w:rPr>
          <w:rFonts w:ascii="Times New Roman" w:hAnsi="Times New Roman"/>
        </w:rPr>
        <w:t xml:space="preserve"> </w:t>
      </w:r>
      <w:r w:rsidRPr="00325428">
        <w:rPr>
          <w:rFonts w:ascii="Times New Roman" w:hAnsi="Times New Roman"/>
        </w:rPr>
        <w:t>Szkoły i innych obowiązujących dokumentów prawnych.</w:t>
      </w:r>
    </w:p>
    <w:p w14:paraId="5444F68C" w14:textId="74B349D9" w:rsidR="00CE2EC5" w:rsidRDefault="00CE2EC5" w:rsidP="00325428">
      <w:pPr>
        <w:spacing w:after="0" w:line="240" w:lineRule="auto"/>
        <w:rPr>
          <w:rFonts w:ascii="Times New Roman" w:hAnsi="Times New Roman"/>
        </w:rPr>
      </w:pPr>
    </w:p>
    <w:p w14:paraId="1D2506BD" w14:textId="201A8F3D" w:rsidR="00CE2EC5" w:rsidRPr="00CE2EC5" w:rsidRDefault="00CE2EC5" w:rsidP="00CE2EC5">
      <w:pPr>
        <w:shd w:val="clear" w:color="auto" w:fill="FFFFFF" w:themeFill="background1"/>
        <w:spacing w:after="0" w:line="240" w:lineRule="auto"/>
        <w:jc w:val="center"/>
        <w:rPr>
          <w:rFonts w:ascii="Times New Roman" w:hAnsi="Times New Roman"/>
          <w:bCs/>
        </w:rPr>
      </w:pPr>
      <w:r w:rsidRPr="00114AB5">
        <w:rPr>
          <w:rFonts w:ascii="Times New Roman" w:hAnsi="Times New Roman"/>
          <w:bCs/>
        </w:rPr>
        <w:t xml:space="preserve">§ </w:t>
      </w:r>
      <w:r>
        <w:rPr>
          <w:rFonts w:ascii="Times New Roman" w:hAnsi="Times New Roman"/>
          <w:bCs/>
        </w:rPr>
        <w:t>16</w:t>
      </w:r>
    </w:p>
    <w:p w14:paraId="419B65A4" w14:textId="77777777" w:rsidR="00114AB5" w:rsidRPr="00325428" w:rsidRDefault="00114AB5" w:rsidP="00325428">
      <w:pPr>
        <w:spacing w:after="0" w:line="240" w:lineRule="auto"/>
        <w:rPr>
          <w:rFonts w:ascii="Times New Roman" w:hAnsi="Times New Roman"/>
        </w:rPr>
      </w:pPr>
    </w:p>
    <w:p w14:paraId="089D90F9" w14:textId="4BE253F3" w:rsidR="0AAD4FDE" w:rsidRPr="00325428" w:rsidRDefault="00CE2EC5" w:rsidP="00325428">
      <w:pPr>
        <w:spacing w:after="0" w:line="240" w:lineRule="auto"/>
        <w:rPr>
          <w:rFonts w:ascii="Times New Roman" w:hAnsi="Times New Roman"/>
        </w:rPr>
      </w:pPr>
      <w:r>
        <w:rPr>
          <w:rFonts w:ascii="Times New Roman" w:hAnsi="Times New Roman"/>
        </w:rPr>
        <w:t>1</w:t>
      </w:r>
      <w:r w:rsidR="0AAD4FDE" w:rsidRPr="00325428">
        <w:rPr>
          <w:rFonts w:ascii="Times New Roman" w:hAnsi="Times New Roman"/>
        </w:rPr>
        <w:t>. Zadania i funkcje Rzecznika Praw Ucznia:</w:t>
      </w:r>
    </w:p>
    <w:p w14:paraId="0AB5FF2C" w14:textId="49C67F3F" w:rsidR="0AAD4FDE" w:rsidRPr="00325428"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zapoznanie społeczności uczniowskiej z prawami i obowiązkami uczniów oraz</w:t>
      </w:r>
    </w:p>
    <w:p w14:paraId="5136DCA8" w14:textId="430BA3CE" w:rsidR="0AAD4FDE" w:rsidRPr="00325428" w:rsidRDefault="0AAD4FDE" w:rsidP="00325428">
      <w:pPr>
        <w:spacing w:after="0" w:line="240" w:lineRule="auto"/>
        <w:rPr>
          <w:rFonts w:ascii="Times New Roman" w:hAnsi="Times New Roman"/>
        </w:rPr>
      </w:pPr>
      <w:r w:rsidRPr="00325428">
        <w:rPr>
          <w:rFonts w:ascii="Times New Roman" w:hAnsi="Times New Roman"/>
        </w:rPr>
        <w:t>prawami dziecka,</w:t>
      </w:r>
    </w:p>
    <w:p w14:paraId="16F8D13C" w14:textId="7E1D49E2" w:rsidR="0AAD4FDE" w:rsidRPr="00325428"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propagowanie praw ucznia i praw dziecka wśród pracowników szkoły,</w:t>
      </w:r>
    </w:p>
    <w:p w14:paraId="22F0FF85" w14:textId="0E3347B0"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t>
      </w:r>
      <w:r>
        <w:rPr>
          <w:rFonts w:ascii="Times New Roman" w:hAnsi="Times New Roman"/>
        </w:rPr>
        <w:t xml:space="preserve"> </w:t>
      </w:r>
      <w:r w:rsidR="0AAD4FDE" w:rsidRPr="00325428">
        <w:rPr>
          <w:rFonts w:ascii="Times New Roman" w:hAnsi="Times New Roman"/>
        </w:rPr>
        <w:t>reprezentowanie interesów uczniów na posiedzeniach Rady Pedagogicznej,</w:t>
      </w:r>
    </w:p>
    <w:p w14:paraId="5102B4A3" w14:textId="4A5F8084"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pomoc w rozstrzyganiu konfliktów między: uczniami, uczniami i pracownikami</w:t>
      </w:r>
      <w:r w:rsidR="00E70201">
        <w:rPr>
          <w:rFonts w:ascii="Times New Roman" w:hAnsi="Times New Roman"/>
        </w:rPr>
        <w:t xml:space="preserve"> </w:t>
      </w:r>
      <w:r w:rsidR="0AAD4FDE" w:rsidRPr="00325428">
        <w:rPr>
          <w:rFonts w:ascii="Times New Roman" w:hAnsi="Times New Roman"/>
        </w:rPr>
        <w:t>Szkoły,</w:t>
      </w:r>
    </w:p>
    <w:p w14:paraId="1C1D9D99" w14:textId="32E34D49" w:rsidR="00E70201"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pełnienie funkcji doradczej dla uczniów w sprawach związanych z prawami ucznia</w:t>
      </w:r>
      <w:r w:rsidR="00E70201">
        <w:rPr>
          <w:rFonts w:ascii="Times New Roman" w:hAnsi="Times New Roman"/>
        </w:rPr>
        <w:t xml:space="preserve"> </w:t>
      </w:r>
      <w:r w:rsidR="0AAD4FDE" w:rsidRPr="00325428">
        <w:rPr>
          <w:rFonts w:ascii="Times New Roman" w:hAnsi="Times New Roman"/>
        </w:rPr>
        <w:t>i prawami dziecka,</w:t>
      </w:r>
    </w:p>
    <w:p w14:paraId="2669579A" w14:textId="4A222CCD"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współpraca ze Szkolnym Samorządem Uczniowskim w zakresie upowszechniania</w:t>
      </w:r>
    </w:p>
    <w:p w14:paraId="65466352" w14:textId="0D6B8D04" w:rsidR="0AAD4FDE" w:rsidRPr="00325428" w:rsidRDefault="0AAD4FDE" w:rsidP="00325428">
      <w:pPr>
        <w:spacing w:after="0" w:line="240" w:lineRule="auto"/>
        <w:rPr>
          <w:rFonts w:ascii="Times New Roman" w:hAnsi="Times New Roman"/>
        </w:rPr>
      </w:pPr>
      <w:r w:rsidRPr="00325428">
        <w:rPr>
          <w:rFonts w:ascii="Times New Roman" w:hAnsi="Times New Roman"/>
        </w:rPr>
        <w:t>praw i obowiązków ucznia,</w:t>
      </w:r>
    </w:p>
    <w:p w14:paraId="3DBA722A" w14:textId="0C251DC5"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ścisła współpraca z Dyrekcją Szkoły, pedagogiem i psychologiem w sprawach</w:t>
      </w:r>
      <w:r w:rsidR="00E70201">
        <w:rPr>
          <w:rFonts w:ascii="Times New Roman" w:hAnsi="Times New Roman"/>
        </w:rPr>
        <w:t xml:space="preserve"> </w:t>
      </w:r>
      <w:r w:rsidR="0AAD4FDE" w:rsidRPr="00325428">
        <w:rPr>
          <w:rFonts w:ascii="Times New Roman" w:hAnsi="Times New Roman"/>
        </w:rPr>
        <w:t xml:space="preserve">związanych </w:t>
      </w:r>
      <w:r w:rsidR="00D8678F">
        <w:rPr>
          <w:rFonts w:ascii="Times New Roman" w:hAnsi="Times New Roman"/>
        </w:rPr>
        <w:br/>
      </w:r>
      <w:r w:rsidR="0AAD4FDE" w:rsidRPr="00325428">
        <w:rPr>
          <w:rFonts w:ascii="Times New Roman" w:hAnsi="Times New Roman"/>
        </w:rPr>
        <w:t>z przestrzeganiem praw ucznia,</w:t>
      </w:r>
    </w:p>
    <w:p w14:paraId="5AD19DAB" w14:textId="5AB9512C" w:rsidR="0AAD4FDE"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interweniowanie w przypadkach naruszania praw ucznia.</w:t>
      </w:r>
    </w:p>
    <w:p w14:paraId="126BEC9E" w14:textId="77777777" w:rsidR="00114AB5" w:rsidRPr="00325428" w:rsidRDefault="00114AB5" w:rsidP="00325428">
      <w:pPr>
        <w:spacing w:after="0" w:line="240" w:lineRule="auto"/>
        <w:rPr>
          <w:rFonts w:ascii="Times New Roman" w:hAnsi="Times New Roman"/>
        </w:rPr>
      </w:pPr>
    </w:p>
    <w:p w14:paraId="0F48FDEC" w14:textId="36145EDB" w:rsidR="0AAD4FDE" w:rsidRPr="00325428" w:rsidRDefault="00CE2EC5" w:rsidP="00325428">
      <w:pPr>
        <w:spacing w:after="0" w:line="240" w:lineRule="auto"/>
        <w:rPr>
          <w:rFonts w:ascii="Times New Roman" w:hAnsi="Times New Roman"/>
        </w:rPr>
      </w:pPr>
      <w:r>
        <w:rPr>
          <w:rFonts w:ascii="Times New Roman" w:hAnsi="Times New Roman"/>
        </w:rPr>
        <w:t>2</w:t>
      </w:r>
      <w:r w:rsidR="0AAD4FDE" w:rsidRPr="00325428">
        <w:rPr>
          <w:rFonts w:ascii="Times New Roman" w:hAnsi="Times New Roman"/>
        </w:rPr>
        <w:t>. Środki działania Rzecznika:</w:t>
      </w:r>
    </w:p>
    <w:p w14:paraId="3E26AA17" w14:textId="550B181A"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rozpatrywanie indywidualnych skarg,</w:t>
      </w:r>
    </w:p>
    <w:p w14:paraId="3C8F66E0" w14:textId="2F38B01C"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udzielanie porad dotyczących sposobów ochrony praw (uczniom, rodzicom,</w:t>
      </w:r>
      <w:r>
        <w:rPr>
          <w:rFonts w:ascii="Times New Roman" w:hAnsi="Times New Roman"/>
        </w:rPr>
        <w:t xml:space="preserve"> </w:t>
      </w:r>
      <w:r w:rsidR="0AAD4FDE" w:rsidRPr="00325428">
        <w:rPr>
          <w:rFonts w:ascii="Times New Roman" w:hAnsi="Times New Roman"/>
        </w:rPr>
        <w:t>nauczycielom),</w:t>
      </w:r>
    </w:p>
    <w:p w14:paraId="7750BA2A" w14:textId="08E476C2"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współpraca z fachowcami w razie potrzeb (m.in. psychologiem, pedagogiem),</w:t>
      </w:r>
    </w:p>
    <w:p w14:paraId="3E7BA6E4" w14:textId="135D1653"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współdziałanie w prowadzeniu programów przeciwdziałających problemom</w:t>
      </w:r>
      <w:r>
        <w:rPr>
          <w:rFonts w:ascii="Times New Roman" w:hAnsi="Times New Roman"/>
        </w:rPr>
        <w:t xml:space="preserve"> </w:t>
      </w:r>
      <w:r w:rsidR="0AAD4FDE" w:rsidRPr="00325428">
        <w:rPr>
          <w:rFonts w:ascii="Times New Roman" w:hAnsi="Times New Roman"/>
        </w:rPr>
        <w:t>Szkolnym,</w:t>
      </w:r>
    </w:p>
    <w:p w14:paraId="230513C1" w14:textId="07DA37D5"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uczestniczenie w posiedzeniach Rady Pedagogicznej z prawem przedstawienia na jej</w:t>
      </w:r>
      <w:r w:rsidR="00E70201">
        <w:rPr>
          <w:rFonts w:ascii="Times New Roman" w:hAnsi="Times New Roman"/>
        </w:rPr>
        <w:t xml:space="preserve"> </w:t>
      </w:r>
      <w:r w:rsidR="00D8678F">
        <w:rPr>
          <w:rFonts w:ascii="Times New Roman" w:hAnsi="Times New Roman"/>
        </w:rPr>
        <w:t xml:space="preserve">forum </w:t>
      </w:r>
      <w:r w:rsidR="0AAD4FDE" w:rsidRPr="00325428">
        <w:rPr>
          <w:rFonts w:ascii="Times New Roman" w:hAnsi="Times New Roman"/>
        </w:rPr>
        <w:t>problemów przestrzegania praw ucznia,</w:t>
      </w:r>
    </w:p>
    <w:p w14:paraId="31415F25" w14:textId="46188256"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Praw Ucznia nie może wyręczać w obowiązkach wychowawców.</w:t>
      </w:r>
    </w:p>
    <w:p w14:paraId="37F4F993" w14:textId="5F4386E6"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podejmuje działania na wniosek stron, tzn. uczniów, nauczycieli lub</w:t>
      </w:r>
      <w:r w:rsidR="00E70201">
        <w:rPr>
          <w:rFonts w:ascii="Times New Roman" w:hAnsi="Times New Roman"/>
        </w:rPr>
        <w:t xml:space="preserve"> </w:t>
      </w:r>
      <w:r w:rsidR="0AAD4FDE" w:rsidRPr="00325428">
        <w:rPr>
          <w:rFonts w:ascii="Times New Roman" w:hAnsi="Times New Roman"/>
        </w:rPr>
        <w:t>pracowników szkoły, albo z własnej inicjatywy.</w:t>
      </w:r>
    </w:p>
    <w:p w14:paraId="7722DF1C" w14:textId="60BE283E"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Działalność rzecznika ma charakter informacyjny, doradczy, mediacyjny. </w:t>
      </w:r>
    </w:p>
    <w:p w14:paraId="6E0F2704" w14:textId="43AD1B72" w:rsidR="0AAD4FDE" w:rsidRPr="00325428" w:rsidRDefault="00114AB5"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W przypadku niemożności rozwiązania sytuacji problemowej może odwołać się do</w:t>
      </w:r>
      <w:r>
        <w:rPr>
          <w:rFonts w:ascii="Times New Roman" w:hAnsi="Times New Roman"/>
        </w:rPr>
        <w:t xml:space="preserve"> </w:t>
      </w:r>
      <w:r w:rsidR="0AAD4FDE" w:rsidRPr="00325428">
        <w:rPr>
          <w:rFonts w:ascii="Times New Roman" w:hAnsi="Times New Roman"/>
        </w:rPr>
        <w:t>odpowiedniego organu nadrzędnego, np. dyrektora szkoły, organu prowadzącego</w:t>
      </w:r>
      <w:r>
        <w:rPr>
          <w:rFonts w:ascii="Times New Roman" w:hAnsi="Times New Roman"/>
        </w:rPr>
        <w:t xml:space="preserve"> </w:t>
      </w:r>
      <w:r w:rsidR="0AAD4FDE" w:rsidRPr="00325428">
        <w:rPr>
          <w:rFonts w:ascii="Times New Roman" w:hAnsi="Times New Roman"/>
        </w:rPr>
        <w:t>szkołę czy organu sprawującego nadzór pedagogiczny.</w:t>
      </w:r>
    </w:p>
    <w:p w14:paraId="1D80CFAB" w14:textId="59615CEE" w:rsidR="0AAD4FDE"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Szkolny Rzecznik Praw Ucznia nie może być ograniczany z powodu pełnionych</w:t>
      </w:r>
      <w:r>
        <w:rPr>
          <w:rFonts w:ascii="Times New Roman" w:hAnsi="Times New Roman"/>
        </w:rPr>
        <w:t xml:space="preserve"> </w:t>
      </w:r>
      <w:r w:rsidR="0AAD4FDE" w:rsidRPr="00325428">
        <w:rPr>
          <w:rFonts w:ascii="Times New Roman" w:hAnsi="Times New Roman"/>
        </w:rPr>
        <w:t>obowiązków.</w:t>
      </w:r>
    </w:p>
    <w:p w14:paraId="20939900" w14:textId="7FAF77CC" w:rsidR="00114AB5" w:rsidRPr="00325428" w:rsidRDefault="00114AB5" w:rsidP="00325428">
      <w:pPr>
        <w:spacing w:after="0" w:line="240" w:lineRule="auto"/>
        <w:rPr>
          <w:rFonts w:ascii="Times New Roman" w:hAnsi="Times New Roman"/>
        </w:rPr>
      </w:pPr>
    </w:p>
    <w:p w14:paraId="77E52477" w14:textId="13DC3606" w:rsidR="0AAD4FDE" w:rsidRPr="00325428" w:rsidRDefault="00CE2EC5" w:rsidP="00325428">
      <w:pPr>
        <w:spacing w:after="0" w:line="240" w:lineRule="auto"/>
        <w:rPr>
          <w:rFonts w:ascii="Times New Roman" w:hAnsi="Times New Roman"/>
        </w:rPr>
      </w:pPr>
      <w:r>
        <w:rPr>
          <w:rFonts w:ascii="Times New Roman" w:hAnsi="Times New Roman"/>
        </w:rPr>
        <w:lastRenderedPageBreak/>
        <w:t>3</w:t>
      </w:r>
      <w:r w:rsidR="0AAD4FDE" w:rsidRPr="00325428">
        <w:rPr>
          <w:rFonts w:ascii="Times New Roman" w:hAnsi="Times New Roman"/>
        </w:rPr>
        <w:t>. Rzecznik w szczególności ma prawo do:</w:t>
      </w:r>
    </w:p>
    <w:p w14:paraId="369C6768" w14:textId="07002D93"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niezależności w sprawowaniu swojej funkcji w ramach obowiązujących przepisów,</w:t>
      </w:r>
    </w:p>
    <w:p w14:paraId="093AF6BB" w14:textId="19B9BBFE"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reprezentowania interesów uczniów, których sprawy są rozpatrywane podczas</w:t>
      </w:r>
      <w:r>
        <w:rPr>
          <w:rFonts w:ascii="Times New Roman" w:hAnsi="Times New Roman"/>
        </w:rPr>
        <w:t xml:space="preserve"> </w:t>
      </w:r>
      <w:r w:rsidR="0AAD4FDE" w:rsidRPr="00325428">
        <w:rPr>
          <w:rFonts w:ascii="Times New Roman" w:hAnsi="Times New Roman"/>
        </w:rPr>
        <w:t>posiedzeń Rady Pedagogicznej,</w:t>
      </w:r>
    </w:p>
    <w:p w14:paraId="1EA3C152" w14:textId="5D94C7E9"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zapoznania się ze stanowiskiem stron konfliktu,</w:t>
      </w:r>
    </w:p>
    <w:p w14:paraId="67AF3F9E" w14:textId="0ED4FFC6"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odstąpienia od podjęcia interwencji.</w:t>
      </w:r>
    </w:p>
    <w:p w14:paraId="3E6C5BEF" w14:textId="107F84E0" w:rsidR="189ABB61" w:rsidRPr="00325428" w:rsidRDefault="189ABB61" w:rsidP="00325428">
      <w:pPr>
        <w:spacing w:after="0" w:line="240" w:lineRule="auto"/>
        <w:rPr>
          <w:rFonts w:ascii="Times New Roman" w:hAnsi="Times New Roman"/>
        </w:rPr>
      </w:pPr>
    </w:p>
    <w:p w14:paraId="0C1C769C" w14:textId="3FC26400" w:rsidR="0AAD4FDE" w:rsidRPr="00325428" w:rsidRDefault="00CE2EC5" w:rsidP="00325428">
      <w:pPr>
        <w:spacing w:after="0" w:line="240" w:lineRule="auto"/>
        <w:rPr>
          <w:rFonts w:ascii="Times New Roman" w:hAnsi="Times New Roman"/>
        </w:rPr>
      </w:pPr>
      <w:r>
        <w:rPr>
          <w:rFonts w:ascii="Times New Roman" w:hAnsi="Times New Roman"/>
        </w:rPr>
        <w:t>4</w:t>
      </w:r>
      <w:r w:rsidR="0AAD4FDE" w:rsidRPr="00325428">
        <w:rPr>
          <w:rFonts w:ascii="Times New Roman" w:hAnsi="Times New Roman"/>
        </w:rPr>
        <w:t>. Rzecznik może:</w:t>
      </w:r>
    </w:p>
    <w:p w14:paraId="31E53847" w14:textId="287F17D1"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rozmawiać z nauczycielem uczestniczącym w sytuacji problemowej,</w:t>
      </w:r>
    </w:p>
    <w:p w14:paraId="6A649268" w14:textId="5DC96857"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rozmawiać i zasięgać rady pedagoga szkolnego lub innych specjalistów,</w:t>
      </w:r>
    </w:p>
    <w:p w14:paraId="23DEEBA6" w14:textId="3008777C" w:rsidR="0AAD4FDE" w:rsidRPr="00325428" w:rsidRDefault="00114AB5"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organizować mediacje,</w:t>
      </w:r>
    </w:p>
    <w:p w14:paraId="3271F964" w14:textId="05DFBFD9"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uczestniczyć w roli obserwatora w mediacjach z udziałem dyrekcji, rodziców i nauczyciela na wniosek ucznia,</w:t>
      </w:r>
    </w:p>
    <w:p w14:paraId="5F834298" w14:textId="2729D7B5" w:rsidR="0AAD4FDE"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inicjować w szkole działania na rzecz upowszechniania praw dziecka i ucznia.</w:t>
      </w:r>
    </w:p>
    <w:p w14:paraId="0B4506A9" w14:textId="77777777" w:rsidR="00E05654" w:rsidRPr="00325428" w:rsidRDefault="00E05654" w:rsidP="00325428">
      <w:pPr>
        <w:spacing w:after="0" w:line="240" w:lineRule="auto"/>
        <w:rPr>
          <w:rFonts w:ascii="Times New Roman" w:hAnsi="Times New Roman"/>
        </w:rPr>
      </w:pPr>
    </w:p>
    <w:p w14:paraId="3E497E8C" w14:textId="6F74CD80" w:rsidR="0AAD4FDE" w:rsidRDefault="00D8678F" w:rsidP="00325428">
      <w:pPr>
        <w:spacing w:after="0" w:line="240" w:lineRule="auto"/>
        <w:rPr>
          <w:rFonts w:ascii="Times New Roman" w:hAnsi="Times New Roman"/>
        </w:rPr>
      </w:pPr>
      <w:r>
        <w:rPr>
          <w:rFonts w:ascii="Times New Roman" w:hAnsi="Times New Roman"/>
        </w:rPr>
        <w:t>5</w:t>
      </w:r>
      <w:r w:rsidR="0AAD4FDE" w:rsidRPr="00325428">
        <w:rPr>
          <w:rFonts w:ascii="Times New Roman" w:hAnsi="Times New Roman"/>
        </w:rPr>
        <w:t>. Rzecznikowi Praw Ucznia zgłaszane są przypadki naruszania lub podejrzenia o naruszenie praw ucznia. Do Rzecznika może się zwrócić w sprawach szkolnych każdy uczeń, rodzic lub pracownik szkoły, a obowiązkiem Rzecznika jest rozpatrzenie sprawy.</w:t>
      </w:r>
    </w:p>
    <w:p w14:paraId="787E4C2E" w14:textId="77777777" w:rsidR="00CE2EC5" w:rsidRDefault="00CE2EC5" w:rsidP="00325428">
      <w:pPr>
        <w:spacing w:after="0" w:line="240" w:lineRule="auto"/>
        <w:rPr>
          <w:rFonts w:ascii="Times New Roman" w:hAnsi="Times New Roman"/>
        </w:rPr>
      </w:pPr>
    </w:p>
    <w:p w14:paraId="162CD5FF" w14:textId="68F8A196" w:rsidR="00CE2EC5" w:rsidRPr="00114AB5" w:rsidRDefault="00CE2EC5" w:rsidP="00CE2EC5">
      <w:pPr>
        <w:shd w:val="clear" w:color="auto" w:fill="FFFFFF" w:themeFill="background1"/>
        <w:spacing w:after="0" w:line="240" w:lineRule="auto"/>
        <w:jc w:val="center"/>
        <w:rPr>
          <w:rFonts w:ascii="Times New Roman" w:hAnsi="Times New Roman"/>
          <w:bCs/>
        </w:rPr>
      </w:pPr>
      <w:r w:rsidRPr="00114AB5">
        <w:rPr>
          <w:rFonts w:ascii="Times New Roman" w:hAnsi="Times New Roman"/>
          <w:bCs/>
        </w:rPr>
        <w:t xml:space="preserve">§ </w:t>
      </w:r>
      <w:r w:rsidR="00DE3B50">
        <w:rPr>
          <w:rFonts w:ascii="Times New Roman" w:hAnsi="Times New Roman"/>
          <w:bCs/>
        </w:rPr>
        <w:t>17</w:t>
      </w:r>
    </w:p>
    <w:p w14:paraId="6585008D" w14:textId="203D6C29" w:rsidR="00E05654" w:rsidRPr="00325428" w:rsidRDefault="00E05654" w:rsidP="00325428">
      <w:pPr>
        <w:spacing w:after="0" w:line="240" w:lineRule="auto"/>
        <w:rPr>
          <w:rFonts w:ascii="Times New Roman" w:hAnsi="Times New Roman"/>
        </w:rPr>
      </w:pPr>
    </w:p>
    <w:p w14:paraId="7D37AF63" w14:textId="37855A3A" w:rsidR="0AAD4FDE" w:rsidRPr="00325428" w:rsidRDefault="00CE2EC5" w:rsidP="00325428">
      <w:pPr>
        <w:spacing w:after="0" w:line="240" w:lineRule="auto"/>
        <w:rPr>
          <w:rFonts w:ascii="Times New Roman" w:hAnsi="Times New Roman"/>
        </w:rPr>
      </w:pPr>
      <w:r>
        <w:rPr>
          <w:rFonts w:ascii="Times New Roman" w:hAnsi="Times New Roman"/>
        </w:rPr>
        <w:t>1</w:t>
      </w:r>
      <w:r w:rsidR="0AAD4FDE" w:rsidRPr="00325428">
        <w:rPr>
          <w:rFonts w:ascii="Times New Roman" w:hAnsi="Times New Roman"/>
        </w:rPr>
        <w:t>. Do obowiązków Rzecznika Praw Ucznia należy:</w:t>
      </w:r>
    </w:p>
    <w:p w14:paraId="4B97E098" w14:textId="4F7E3EA3"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informowanie uczniów o przysługujących im prawach i sposobie ich dochodzenia,</w:t>
      </w:r>
    </w:p>
    <w:p w14:paraId="1D6DA8C9" w14:textId="4A732E88"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interwencja w razie naruszania praw ucznia i rozwiązywanie spraw spornych,</w:t>
      </w:r>
    </w:p>
    <w:p w14:paraId="472CE741" w14:textId="16CB72CB"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udzielanie pomocy uczniom zgodnie z ustalonym trybem postępowania,</w:t>
      </w:r>
    </w:p>
    <w:p w14:paraId="610A0DB2" w14:textId="4BA97B72"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informowanie stron konfliktu o podjętych działaniach,</w:t>
      </w:r>
    </w:p>
    <w:p w14:paraId="1A6BB181" w14:textId="53AF7264"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kontrola realizacji spraw spornych,</w:t>
      </w:r>
    </w:p>
    <w:p w14:paraId="2A87009B" w14:textId="0420E282" w:rsidR="0AAD4FDE"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informowanie na posiedzeniach Rady Pedagogicznej o występujących konfliktach,</w:t>
      </w:r>
      <w:r w:rsidR="00490E9F">
        <w:rPr>
          <w:rFonts w:ascii="Times New Roman" w:hAnsi="Times New Roman"/>
        </w:rPr>
        <w:t xml:space="preserve"> </w:t>
      </w:r>
      <w:r w:rsidR="0AAD4FDE" w:rsidRPr="00325428">
        <w:rPr>
          <w:rFonts w:ascii="Times New Roman" w:hAnsi="Times New Roman"/>
        </w:rPr>
        <w:t xml:space="preserve">problemach. </w:t>
      </w:r>
    </w:p>
    <w:p w14:paraId="1332D991" w14:textId="77777777" w:rsidR="00E05654" w:rsidRPr="00325428" w:rsidRDefault="00E05654" w:rsidP="00325428">
      <w:pPr>
        <w:spacing w:after="0" w:line="240" w:lineRule="auto"/>
        <w:rPr>
          <w:rFonts w:ascii="Times New Roman" w:hAnsi="Times New Roman"/>
        </w:rPr>
      </w:pPr>
    </w:p>
    <w:p w14:paraId="5CF7CCB5" w14:textId="14A7F831" w:rsidR="0AAD4FDE" w:rsidRPr="00325428" w:rsidRDefault="00CE2EC5" w:rsidP="00325428">
      <w:pPr>
        <w:spacing w:after="0" w:line="240" w:lineRule="auto"/>
        <w:rPr>
          <w:rFonts w:ascii="Times New Roman" w:hAnsi="Times New Roman"/>
        </w:rPr>
      </w:pPr>
      <w:r>
        <w:rPr>
          <w:rFonts w:ascii="Times New Roman" w:hAnsi="Times New Roman"/>
        </w:rPr>
        <w:t>2</w:t>
      </w:r>
      <w:r w:rsidR="0AAD4FDE" w:rsidRPr="00325428">
        <w:rPr>
          <w:rFonts w:ascii="Times New Roman" w:hAnsi="Times New Roman"/>
        </w:rPr>
        <w:t>. W sprawach spornych ustala się następujący sposób postępowania:</w:t>
      </w:r>
    </w:p>
    <w:p w14:paraId="1F358231" w14:textId="42F6F871"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Sytuacje konfliktowe powinny być rozwiązywane przy współdziałaniu wszystkich</w:t>
      </w:r>
      <w:r>
        <w:rPr>
          <w:rFonts w:ascii="Times New Roman" w:hAnsi="Times New Roman"/>
        </w:rPr>
        <w:t xml:space="preserve"> </w:t>
      </w:r>
      <w:r w:rsidR="0AAD4FDE" w:rsidRPr="00325428">
        <w:rPr>
          <w:rFonts w:ascii="Times New Roman" w:hAnsi="Times New Roman"/>
        </w:rPr>
        <w:t>zainteresowanych stron.</w:t>
      </w:r>
    </w:p>
    <w:p w14:paraId="250435AF" w14:textId="1B2EA7A0"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Spory rozstrzyga się na zasadzie negocjacji, porozumienia, wzajemnego poszanowania</w:t>
      </w:r>
      <w:r>
        <w:rPr>
          <w:rFonts w:ascii="Times New Roman" w:hAnsi="Times New Roman"/>
        </w:rPr>
        <w:t xml:space="preserve"> </w:t>
      </w:r>
      <w:r w:rsidR="0AAD4FDE" w:rsidRPr="00325428">
        <w:rPr>
          <w:rFonts w:ascii="Times New Roman" w:hAnsi="Times New Roman"/>
        </w:rPr>
        <w:t>stron.</w:t>
      </w:r>
    </w:p>
    <w:p w14:paraId="108072AD" w14:textId="15B1A801"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Wszystkie informacje uzyskane przez rzecznika w toku postępowania mediacyjnego</w:t>
      </w:r>
      <w:r>
        <w:rPr>
          <w:rFonts w:ascii="Times New Roman" w:hAnsi="Times New Roman"/>
        </w:rPr>
        <w:t xml:space="preserve"> </w:t>
      </w:r>
      <w:r w:rsidR="0AAD4FDE" w:rsidRPr="00325428">
        <w:rPr>
          <w:rFonts w:ascii="Times New Roman" w:hAnsi="Times New Roman"/>
        </w:rPr>
        <w:t>stanowią tajemnicę służbową.</w:t>
      </w:r>
    </w:p>
    <w:p w14:paraId="26B451B7" w14:textId="65E7E410"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Praw Ucznia po dokładnym wyjaśnieniu wszystkich okoliczności sprawy</w:t>
      </w:r>
      <w:r>
        <w:rPr>
          <w:rFonts w:ascii="Times New Roman" w:hAnsi="Times New Roman"/>
        </w:rPr>
        <w:t xml:space="preserve"> </w:t>
      </w:r>
      <w:r w:rsidR="0AAD4FDE" w:rsidRPr="00325428">
        <w:rPr>
          <w:rFonts w:ascii="Times New Roman" w:hAnsi="Times New Roman"/>
        </w:rPr>
        <w:t>dąży do polubownego załatwienia sprawy, pełniąc funkcję mediacyjną między</w:t>
      </w:r>
      <w:r>
        <w:rPr>
          <w:rFonts w:ascii="Times New Roman" w:hAnsi="Times New Roman"/>
        </w:rPr>
        <w:t xml:space="preserve"> </w:t>
      </w:r>
      <w:r w:rsidR="0AAD4FDE" w:rsidRPr="00325428">
        <w:rPr>
          <w:rFonts w:ascii="Times New Roman" w:hAnsi="Times New Roman"/>
        </w:rPr>
        <w:t xml:space="preserve">stronami pozostającymi </w:t>
      </w:r>
      <w:r w:rsidR="00D8678F">
        <w:rPr>
          <w:rFonts w:ascii="Times New Roman" w:hAnsi="Times New Roman"/>
        </w:rPr>
        <w:br/>
      </w:r>
      <w:r w:rsidR="0AAD4FDE" w:rsidRPr="00325428">
        <w:rPr>
          <w:rFonts w:ascii="Times New Roman" w:hAnsi="Times New Roman"/>
        </w:rPr>
        <w:t>w konflikcie.</w:t>
      </w:r>
    </w:p>
    <w:p w14:paraId="61E95E0B" w14:textId="0FEFACD5" w:rsidR="0AAD4FDE"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 xml:space="preserve"> W przypadku niemożności załatwienia sprawy w powyżej opisany sposób, decyzję w</w:t>
      </w:r>
      <w:r>
        <w:rPr>
          <w:rFonts w:ascii="Times New Roman" w:hAnsi="Times New Roman"/>
        </w:rPr>
        <w:t xml:space="preserve"> </w:t>
      </w:r>
      <w:r w:rsidR="0AAD4FDE" w:rsidRPr="00325428">
        <w:rPr>
          <w:rFonts w:ascii="Times New Roman" w:hAnsi="Times New Roman"/>
        </w:rPr>
        <w:t>sprawie podejmuje Dyrektor Szkoły.</w:t>
      </w:r>
    </w:p>
    <w:p w14:paraId="78C6111C" w14:textId="77777777" w:rsidR="00E05654" w:rsidRPr="00325428" w:rsidRDefault="00E05654" w:rsidP="00325428">
      <w:pPr>
        <w:spacing w:after="0" w:line="240" w:lineRule="auto"/>
        <w:rPr>
          <w:rFonts w:ascii="Times New Roman" w:hAnsi="Times New Roman"/>
        </w:rPr>
      </w:pPr>
    </w:p>
    <w:p w14:paraId="46D74659" w14:textId="6A43390E" w:rsidR="0AAD4FDE" w:rsidRPr="00325428" w:rsidRDefault="00CE2EC5" w:rsidP="00325428">
      <w:pPr>
        <w:spacing w:after="0" w:line="240" w:lineRule="auto"/>
        <w:rPr>
          <w:rFonts w:ascii="Times New Roman" w:hAnsi="Times New Roman"/>
        </w:rPr>
      </w:pPr>
      <w:r>
        <w:rPr>
          <w:rFonts w:ascii="Times New Roman" w:hAnsi="Times New Roman"/>
        </w:rPr>
        <w:t>3</w:t>
      </w:r>
      <w:r w:rsidR="0AAD4FDE" w:rsidRPr="00325428">
        <w:rPr>
          <w:rFonts w:ascii="Times New Roman" w:hAnsi="Times New Roman"/>
        </w:rPr>
        <w:t>. Tryb postępowania w kwestiach spornych „nauczyciel – uczeń”:</w:t>
      </w:r>
    </w:p>
    <w:p w14:paraId="3E366C68" w14:textId="643B038D"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Zapoznanie się z opinią stron konfliktu.</w:t>
      </w:r>
    </w:p>
    <w:p w14:paraId="6821C06A" w14:textId="0856FCDE"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Podjęcie mediacji ze stronami.</w:t>
      </w:r>
    </w:p>
    <w:p w14:paraId="072B5718" w14:textId="7C70A6E0"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 razie braku rozstrzygnięcia sporu, odwołanie się do Dyrektora Szkoły.</w:t>
      </w:r>
    </w:p>
    <w:p w14:paraId="10A5EE4F" w14:textId="1FC4483B" w:rsidR="0AAD4FDE"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Ostateczną decyzję o sposobie rozwiązania konfliktu podejmuje Dyrektor.</w:t>
      </w:r>
    </w:p>
    <w:p w14:paraId="4813C69E" w14:textId="77777777" w:rsidR="00E05654" w:rsidRPr="00325428" w:rsidRDefault="00E05654" w:rsidP="00325428">
      <w:pPr>
        <w:spacing w:after="0" w:line="240" w:lineRule="auto"/>
        <w:rPr>
          <w:rFonts w:ascii="Times New Roman" w:hAnsi="Times New Roman"/>
        </w:rPr>
      </w:pPr>
    </w:p>
    <w:p w14:paraId="1DCE9452" w14:textId="0B472E84" w:rsidR="0AAD4FDE" w:rsidRPr="00325428" w:rsidRDefault="00CE2EC5" w:rsidP="00325428">
      <w:pPr>
        <w:spacing w:after="0" w:line="240" w:lineRule="auto"/>
        <w:rPr>
          <w:rFonts w:ascii="Times New Roman" w:hAnsi="Times New Roman"/>
        </w:rPr>
      </w:pPr>
      <w:r>
        <w:rPr>
          <w:rFonts w:ascii="Times New Roman" w:hAnsi="Times New Roman"/>
        </w:rPr>
        <w:t>4</w:t>
      </w:r>
      <w:r w:rsidR="0AAD4FDE" w:rsidRPr="00325428">
        <w:rPr>
          <w:rFonts w:ascii="Times New Roman" w:hAnsi="Times New Roman"/>
        </w:rPr>
        <w:t xml:space="preserve">. Tryb postępowania w kwestiach spornych </w:t>
      </w:r>
      <w:r w:rsidR="00E05654">
        <w:rPr>
          <w:rFonts w:ascii="Times New Roman" w:hAnsi="Times New Roman"/>
        </w:rPr>
        <w:t>„</w:t>
      </w:r>
      <w:r w:rsidR="0AAD4FDE" w:rsidRPr="00325428">
        <w:rPr>
          <w:rFonts w:ascii="Times New Roman" w:hAnsi="Times New Roman"/>
        </w:rPr>
        <w:t>uczeń – uczeń</w:t>
      </w:r>
      <w:r w:rsidR="00E05654">
        <w:rPr>
          <w:rFonts w:ascii="Times New Roman" w:hAnsi="Times New Roman"/>
        </w:rPr>
        <w:t>”</w:t>
      </w:r>
      <w:r w:rsidR="0AAD4FDE" w:rsidRPr="00325428">
        <w:rPr>
          <w:rFonts w:ascii="Times New Roman" w:hAnsi="Times New Roman"/>
        </w:rPr>
        <w:t>:</w:t>
      </w:r>
    </w:p>
    <w:p w14:paraId="75A37DF2" w14:textId="542E3277" w:rsidR="0AAD4FDE" w:rsidRPr="00325428"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Zapoznanie się z opinią stron konfliktu.</w:t>
      </w:r>
    </w:p>
    <w:p w14:paraId="4276F183" w14:textId="392AB5A1" w:rsidR="0AAD4FDE" w:rsidRPr="00325428"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Podjęcie mediacji ze stronami (w razie potrzeby we współpracy z wychowawcą klasy</w:t>
      </w:r>
      <w:r>
        <w:rPr>
          <w:rFonts w:ascii="Times New Roman" w:hAnsi="Times New Roman"/>
        </w:rPr>
        <w:t xml:space="preserve"> </w:t>
      </w:r>
      <w:r w:rsidR="00D8678F">
        <w:rPr>
          <w:rFonts w:ascii="Times New Roman" w:hAnsi="Times New Roman"/>
        </w:rPr>
        <w:br/>
      </w:r>
      <w:r w:rsidR="0AAD4FDE" w:rsidRPr="00325428">
        <w:rPr>
          <w:rFonts w:ascii="Times New Roman" w:hAnsi="Times New Roman"/>
        </w:rPr>
        <w:t>lub/ i rodzicami).</w:t>
      </w:r>
    </w:p>
    <w:p w14:paraId="2419F480" w14:textId="77777777" w:rsidR="00490E9F"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Skierowanie sprawy do pedagoga szkolnego lub/ i Dyrektora Szkoły w razie kłopotów</w:t>
      </w:r>
      <w:r>
        <w:rPr>
          <w:rFonts w:ascii="Times New Roman" w:hAnsi="Times New Roman"/>
        </w:rPr>
        <w:t xml:space="preserve"> </w:t>
      </w:r>
    </w:p>
    <w:p w14:paraId="02311200" w14:textId="3A3BD2FD" w:rsidR="0AAD4FDE" w:rsidRPr="00325428" w:rsidRDefault="0AAD4FDE" w:rsidP="00325428">
      <w:pPr>
        <w:spacing w:after="0" w:line="240" w:lineRule="auto"/>
        <w:rPr>
          <w:rFonts w:ascii="Times New Roman" w:hAnsi="Times New Roman"/>
        </w:rPr>
      </w:pPr>
      <w:r w:rsidRPr="00325428">
        <w:rPr>
          <w:rFonts w:ascii="Times New Roman" w:hAnsi="Times New Roman"/>
        </w:rPr>
        <w:t>z rozstrzygnięciem sporu.</w:t>
      </w:r>
    </w:p>
    <w:p w14:paraId="2A2DFF94" w14:textId="77777777" w:rsidR="00E05654"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W dalszym trybie postępowania (jeśli to konieczne) – zasięgnięcie opinii Rady</w:t>
      </w:r>
      <w:r>
        <w:rPr>
          <w:rFonts w:ascii="Times New Roman" w:hAnsi="Times New Roman"/>
        </w:rPr>
        <w:t xml:space="preserve"> </w:t>
      </w:r>
      <w:r w:rsidR="0AAD4FDE" w:rsidRPr="00325428">
        <w:rPr>
          <w:rFonts w:ascii="Times New Roman" w:hAnsi="Times New Roman"/>
        </w:rPr>
        <w:t>Pedagogicznej.</w:t>
      </w:r>
    </w:p>
    <w:p w14:paraId="0010F124" w14:textId="1CB559F2" w:rsidR="00CE2EC5"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Ostateczną decyzję o sposobie rozwiązan</w:t>
      </w:r>
      <w:r w:rsidR="00DE3B50">
        <w:rPr>
          <w:rFonts w:ascii="Times New Roman" w:hAnsi="Times New Roman"/>
        </w:rPr>
        <w:t>ia konfliktu podejmuje Dyrektor</w:t>
      </w:r>
      <w:r w:rsidR="0069442B">
        <w:rPr>
          <w:rFonts w:ascii="Times New Roman" w:hAnsi="Times New Roman"/>
        </w:rPr>
        <w:t>.</w:t>
      </w:r>
      <w:bookmarkStart w:id="0" w:name="_GoBack"/>
      <w:bookmarkEnd w:id="0"/>
    </w:p>
    <w:p w14:paraId="206EC916" w14:textId="2A18273F" w:rsidR="00CE2EC5" w:rsidRPr="00114AB5" w:rsidRDefault="00CE2EC5" w:rsidP="00CE2EC5">
      <w:pPr>
        <w:shd w:val="clear" w:color="auto" w:fill="FFFFFF" w:themeFill="background1"/>
        <w:spacing w:after="0" w:line="240" w:lineRule="auto"/>
        <w:jc w:val="center"/>
        <w:rPr>
          <w:rFonts w:ascii="Times New Roman" w:hAnsi="Times New Roman"/>
          <w:bCs/>
        </w:rPr>
      </w:pPr>
      <w:r w:rsidRPr="00114AB5">
        <w:rPr>
          <w:rFonts w:ascii="Times New Roman" w:hAnsi="Times New Roman"/>
          <w:bCs/>
        </w:rPr>
        <w:lastRenderedPageBreak/>
        <w:t xml:space="preserve">§ </w:t>
      </w:r>
      <w:r w:rsidR="00DE3B50">
        <w:rPr>
          <w:rFonts w:ascii="Times New Roman" w:hAnsi="Times New Roman"/>
          <w:bCs/>
        </w:rPr>
        <w:t>18</w:t>
      </w:r>
    </w:p>
    <w:p w14:paraId="3A17198F" w14:textId="6EFCA7ED" w:rsidR="00E05654" w:rsidRPr="00325428" w:rsidRDefault="00E05654" w:rsidP="00325428">
      <w:pPr>
        <w:spacing w:after="0" w:line="240" w:lineRule="auto"/>
        <w:rPr>
          <w:rFonts w:ascii="Times New Roman" w:hAnsi="Times New Roman"/>
        </w:rPr>
      </w:pPr>
    </w:p>
    <w:p w14:paraId="1982E3CC" w14:textId="70B905B7" w:rsidR="795F8249" w:rsidRPr="00325428" w:rsidRDefault="00CE2EC5" w:rsidP="00325428">
      <w:pPr>
        <w:spacing w:after="0" w:line="240" w:lineRule="auto"/>
        <w:rPr>
          <w:rFonts w:ascii="Times New Roman" w:hAnsi="Times New Roman"/>
        </w:rPr>
      </w:pPr>
      <w:r>
        <w:rPr>
          <w:rFonts w:ascii="Times New Roman" w:hAnsi="Times New Roman"/>
        </w:rPr>
        <w:t>1</w:t>
      </w:r>
      <w:r w:rsidR="0AAD4FDE" w:rsidRPr="00325428">
        <w:rPr>
          <w:rFonts w:ascii="Times New Roman" w:hAnsi="Times New Roman"/>
        </w:rPr>
        <w:t>. O czym uczeń wiedzieć powinien:</w:t>
      </w:r>
    </w:p>
    <w:p w14:paraId="4E8ED487" w14:textId="2BD8EE55" w:rsidR="0AAD4FDE" w:rsidRPr="00325428" w:rsidRDefault="00E05654" w:rsidP="00325428">
      <w:pPr>
        <w:spacing w:after="0" w:line="240" w:lineRule="auto"/>
        <w:rPr>
          <w:rFonts w:ascii="Times New Roman" w:hAnsi="Times New Roman"/>
        </w:rPr>
      </w:pPr>
      <w:r>
        <w:rPr>
          <w:rFonts w:ascii="Times New Roman" w:hAnsi="Times New Roman"/>
        </w:rPr>
        <w:t xml:space="preserve">- </w:t>
      </w:r>
      <w:r w:rsidR="0AAD4FDE" w:rsidRPr="00325428">
        <w:rPr>
          <w:rFonts w:ascii="Times New Roman" w:hAnsi="Times New Roman"/>
        </w:rPr>
        <w:t xml:space="preserve"> Wszelkie informacje uzyskane przez rzecznika w toku postępowania mediacyjnego</w:t>
      </w:r>
      <w:r>
        <w:rPr>
          <w:rFonts w:ascii="Times New Roman" w:hAnsi="Times New Roman"/>
        </w:rPr>
        <w:t xml:space="preserve"> </w:t>
      </w:r>
      <w:r w:rsidR="0AAD4FDE" w:rsidRPr="00325428">
        <w:rPr>
          <w:rFonts w:ascii="Times New Roman" w:hAnsi="Times New Roman"/>
        </w:rPr>
        <w:t>stanowią tajemnicę służbową.</w:t>
      </w:r>
    </w:p>
    <w:p w14:paraId="6D5585E4" w14:textId="208F8AC7"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Zadaniem rzecznika jest sprawowanie nadzoru nad </w:t>
      </w:r>
      <w:r w:rsidR="00E97267">
        <w:rPr>
          <w:rFonts w:ascii="Times New Roman" w:hAnsi="Times New Roman"/>
        </w:rPr>
        <w:t xml:space="preserve">tym, aby w procesie </w:t>
      </w:r>
      <w:proofErr w:type="spellStart"/>
      <w:r w:rsidR="00E97267">
        <w:rPr>
          <w:rFonts w:ascii="Times New Roman" w:hAnsi="Times New Roman"/>
        </w:rPr>
        <w:t>dydaktyczno</w:t>
      </w:r>
      <w:proofErr w:type="spellEnd"/>
      <w:r w:rsidR="00E97267">
        <w:rPr>
          <w:rFonts w:ascii="Times New Roman" w:hAnsi="Times New Roman"/>
        </w:rPr>
        <w:t xml:space="preserve"> </w:t>
      </w:r>
      <w:r w:rsidR="0AAD4FDE" w:rsidRPr="00325428">
        <w:rPr>
          <w:rFonts w:ascii="Times New Roman" w:hAnsi="Times New Roman"/>
        </w:rPr>
        <w:t>wychowawczym każdy uczeń traktowany był podmiotowo.</w:t>
      </w:r>
    </w:p>
    <w:p w14:paraId="1B56018A" w14:textId="5A8CF299"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Praw Ucznia ma prawo i możliwość aktywnie ingerować w każdym</w:t>
      </w:r>
      <w:r>
        <w:rPr>
          <w:rFonts w:ascii="Times New Roman" w:hAnsi="Times New Roman"/>
        </w:rPr>
        <w:t xml:space="preserve"> </w:t>
      </w:r>
      <w:r w:rsidR="0AAD4FDE" w:rsidRPr="00325428">
        <w:rPr>
          <w:rFonts w:ascii="Times New Roman" w:hAnsi="Times New Roman"/>
        </w:rPr>
        <w:t>przypadku, gdy naruszone zostaną prawa ucznia lub prawa dziecka.</w:t>
      </w:r>
    </w:p>
    <w:p w14:paraId="7CDA10B5" w14:textId="71693286"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Do zadań rzecznika należy też inicjowanie działań, których celem jest ochrona praw</w:t>
      </w:r>
      <w:r>
        <w:rPr>
          <w:rFonts w:ascii="Times New Roman" w:hAnsi="Times New Roman"/>
        </w:rPr>
        <w:t xml:space="preserve"> </w:t>
      </w:r>
      <w:r w:rsidR="0AAD4FDE" w:rsidRPr="00325428">
        <w:rPr>
          <w:rFonts w:ascii="Times New Roman" w:hAnsi="Times New Roman"/>
        </w:rPr>
        <w:t>ucznia.</w:t>
      </w:r>
    </w:p>
    <w:p w14:paraId="27F7741B" w14:textId="0C412481" w:rsidR="00E05654"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Podstawą działania Rzecznika Praw Ucznia jest m.in.: Statut Szkoły, Ustawa o</w:t>
      </w:r>
      <w:r>
        <w:rPr>
          <w:rFonts w:ascii="Times New Roman" w:hAnsi="Times New Roman"/>
        </w:rPr>
        <w:t xml:space="preserve"> </w:t>
      </w:r>
      <w:r w:rsidR="0AAD4FDE" w:rsidRPr="00325428">
        <w:rPr>
          <w:rFonts w:ascii="Times New Roman" w:hAnsi="Times New Roman"/>
        </w:rPr>
        <w:t>Systemie Oświaty, Konstytucja Rzeczpospolitej Polskiej, Konwencja o Prawach</w:t>
      </w:r>
      <w:r>
        <w:rPr>
          <w:rFonts w:ascii="Times New Roman" w:hAnsi="Times New Roman"/>
        </w:rPr>
        <w:t xml:space="preserve"> </w:t>
      </w:r>
      <w:r w:rsidR="0AAD4FDE" w:rsidRPr="00325428">
        <w:rPr>
          <w:rFonts w:ascii="Times New Roman" w:hAnsi="Times New Roman"/>
        </w:rPr>
        <w:t xml:space="preserve">Dziecka, Powszechna Deklaracja Praw Człowieka. </w:t>
      </w:r>
    </w:p>
    <w:p w14:paraId="2CD358DD" w14:textId="1F6F83F9" w:rsidR="0AAD4FDE" w:rsidRPr="006428C4" w:rsidRDefault="00E05654" w:rsidP="006428C4">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Uczniowie mają możliwość dochodzenia swych praw, poprzez zachowanie podanej</w:t>
      </w:r>
      <w:r>
        <w:rPr>
          <w:rFonts w:ascii="Times New Roman" w:hAnsi="Times New Roman"/>
        </w:rPr>
        <w:t xml:space="preserve"> </w:t>
      </w:r>
      <w:r w:rsidR="4ED0A63C" w:rsidRPr="00325428">
        <w:rPr>
          <w:rFonts w:ascii="Times New Roman" w:hAnsi="Times New Roman"/>
        </w:rPr>
        <w:t>k</w:t>
      </w:r>
      <w:r w:rsidR="0AAD4FDE" w:rsidRPr="00325428">
        <w:rPr>
          <w:rFonts w:ascii="Times New Roman" w:hAnsi="Times New Roman"/>
        </w:rPr>
        <w:t>olejności</w:t>
      </w:r>
      <w:r w:rsidR="580ED718" w:rsidRPr="00325428">
        <w:rPr>
          <w:rFonts w:ascii="Times New Roman" w:hAnsi="Times New Roman"/>
        </w:rPr>
        <w:t>,</w:t>
      </w:r>
      <w:r w:rsidR="0AAD4FDE" w:rsidRPr="00325428">
        <w:rPr>
          <w:rFonts w:ascii="Times New Roman" w:hAnsi="Times New Roman"/>
        </w:rPr>
        <w:t xml:space="preserve"> zwracając się do:</w:t>
      </w:r>
      <w:r w:rsidR="006428C4">
        <w:rPr>
          <w:rFonts w:ascii="Times New Roman" w:hAnsi="Times New Roman"/>
        </w:rPr>
        <w:t xml:space="preserve"> </w:t>
      </w:r>
      <w:r w:rsidR="0AAD4FDE" w:rsidRPr="006428C4">
        <w:rPr>
          <w:rFonts w:ascii="Times New Roman" w:hAnsi="Times New Roman"/>
        </w:rPr>
        <w:t>wychowawcy klasy, pedagoga szkolnego (gdy przemawia za tym charakter sprawy),</w:t>
      </w:r>
      <w:r w:rsidR="006428C4">
        <w:rPr>
          <w:rFonts w:ascii="Times New Roman" w:hAnsi="Times New Roman"/>
        </w:rPr>
        <w:t xml:space="preserve"> </w:t>
      </w:r>
      <w:r w:rsidR="0AAD4FDE" w:rsidRPr="006428C4">
        <w:rPr>
          <w:rFonts w:ascii="Times New Roman" w:hAnsi="Times New Roman"/>
        </w:rPr>
        <w:t>Rzecznika Praw Ucznia</w:t>
      </w:r>
      <w:r w:rsidR="2ADB514B" w:rsidRPr="006428C4">
        <w:rPr>
          <w:rFonts w:ascii="Times New Roman" w:hAnsi="Times New Roman"/>
        </w:rPr>
        <w:t>.</w:t>
      </w:r>
    </w:p>
    <w:p w14:paraId="4D9575C2" w14:textId="3237FF32"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Praw Ucznia po dokładnym wyjaśnieniu wszystkich okoliczności sprawy</w:t>
      </w:r>
      <w:r>
        <w:rPr>
          <w:rFonts w:ascii="Times New Roman" w:hAnsi="Times New Roman"/>
        </w:rPr>
        <w:t xml:space="preserve"> </w:t>
      </w:r>
      <w:r w:rsidR="0AAD4FDE" w:rsidRPr="00325428">
        <w:rPr>
          <w:rFonts w:ascii="Times New Roman" w:hAnsi="Times New Roman"/>
        </w:rPr>
        <w:t>dąży do polubownego załatwienia sprawy, pełniąc funkcję mediacyjną między</w:t>
      </w:r>
      <w:r>
        <w:rPr>
          <w:rFonts w:ascii="Times New Roman" w:hAnsi="Times New Roman"/>
        </w:rPr>
        <w:t xml:space="preserve"> </w:t>
      </w:r>
      <w:r w:rsidR="0AAD4FDE" w:rsidRPr="00325428">
        <w:rPr>
          <w:rFonts w:ascii="Times New Roman" w:hAnsi="Times New Roman"/>
        </w:rPr>
        <w:t xml:space="preserve">stronami pozostającymi </w:t>
      </w:r>
      <w:r w:rsidR="00CE2EC5">
        <w:rPr>
          <w:rFonts w:ascii="Times New Roman" w:hAnsi="Times New Roman"/>
        </w:rPr>
        <w:br/>
      </w:r>
      <w:r w:rsidR="0AAD4FDE" w:rsidRPr="00325428">
        <w:rPr>
          <w:rFonts w:ascii="Times New Roman" w:hAnsi="Times New Roman"/>
        </w:rPr>
        <w:t>w konflikcie.</w:t>
      </w:r>
    </w:p>
    <w:p w14:paraId="0BB1257D" w14:textId="4DC0579D"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Rzecznik nie pełni funkcji adwokata. Podejmując swoje działania poszukuje prawdy</w:t>
      </w:r>
      <w:r>
        <w:rPr>
          <w:rFonts w:ascii="Times New Roman" w:hAnsi="Times New Roman"/>
        </w:rPr>
        <w:t xml:space="preserve"> </w:t>
      </w:r>
      <w:r w:rsidR="00DE3B50">
        <w:rPr>
          <w:rFonts w:ascii="Times New Roman" w:hAnsi="Times New Roman"/>
        </w:rPr>
        <w:t xml:space="preserve">poprzez </w:t>
      </w:r>
      <w:r w:rsidR="0AAD4FDE" w:rsidRPr="00325428">
        <w:rPr>
          <w:rFonts w:ascii="Times New Roman" w:hAnsi="Times New Roman"/>
        </w:rPr>
        <w:t>dogłębną analizę faktów, wyjaśnień stron i świadków. Jeżeli okaże się, że</w:t>
      </w:r>
      <w:r>
        <w:rPr>
          <w:rFonts w:ascii="Times New Roman" w:hAnsi="Times New Roman"/>
        </w:rPr>
        <w:t xml:space="preserve"> </w:t>
      </w:r>
      <w:r w:rsidR="0AAD4FDE" w:rsidRPr="00325428">
        <w:rPr>
          <w:rFonts w:ascii="Times New Roman" w:hAnsi="Times New Roman"/>
        </w:rPr>
        <w:t>winnym jest dochodzący swoich roszczeń uczeń, to otrzyma on w tym względzie</w:t>
      </w:r>
      <w:r>
        <w:rPr>
          <w:rFonts w:ascii="Times New Roman" w:hAnsi="Times New Roman"/>
        </w:rPr>
        <w:t xml:space="preserve"> </w:t>
      </w:r>
      <w:r w:rsidR="0AAD4FDE" w:rsidRPr="00325428">
        <w:rPr>
          <w:rFonts w:ascii="Times New Roman" w:hAnsi="Times New Roman"/>
        </w:rPr>
        <w:t>stosowne pouczenie i wyjaśnienie.</w:t>
      </w:r>
    </w:p>
    <w:p w14:paraId="164C1B06" w14:textId="00DD5E92" w:rsidR="0AAD4FDE" w:rsidRPr="00325428" w:rsidRDefault="00E05654" w:rsidP="00325428">
      <w:pPr>
        <w:spacing w:after="0" w:line="240" w:lineRule="auto"/>
        <w:rPr>
          <w:rFonts w:ascii="Times New Roman" w:hAnsi="Times New Roman"/>
        </w:rPr>
      </w:pPr>
      <w:r>
        <w:rPr>
          <w:rFonts w:ascii="Times New Roman" w:hAnsi="Times New Roman"/>
        </w:rPr>
        <w:t>-</w:t>
      </w:r>
      <w:r w:rsidR="0AAD4FDE" w:rsidRPr="00325428">
        <w:rPr>
          <w:rFonts w:ascii="Times New Roman" w:hAnsi="Times New Roman"/>
        </w:rPr>
        <w:t xml:space="preserve"> W przypadku niezałatwienia sporu w sposób polubowny, decyzję w przedmiotowej sprawie podejmuje Dyrektor Szkoły.</w:t>
      </w:r>
    </w:p>
    <w:p w14:paraId="6F0A0A08" w14:textId="63526B60" w:rsidR="189ABB61" w:rsidRPr="00325428" w:rsidRDefault="189ABB61" w:rsidP="00325428">
      <w:pPr>
        <w:pStyle w:val="NormalnyWeb"/>
        <w:shd w:val="clear" w:color="auto" w:fill="FFFFFF" w:themeFill="background1"/>
        <w:spacing w:before="0" w:after="0"/>
        <w:jc w:val="center"/>
        <w:rPr>
          <w:b/>
          <w:bCs/>
          <w:sz w:val="22"/>
          <w:szCs w:val="22"/>
        </w:rPr>
      </w:pPr>
    </w:p>
    <w:p w14:paraId="396D0E3C" w14:textId="0AC411F4" w:rsidR="00C8792E" w:rsidRPr="00325428" w:rsidRDefault="00E152C7" w:rsidP="00325428">
      <w:pPr>
        <w:spacing w:after="0" w:line="240" w:lineRule="auto"/>
        <w:jc w:val="center"/>
        <w:rPr>
          <w:rFonts w:ascii="Times New Roman" w:hAnsi="Times New Roman"/>
          <w:b/>
          <w:bCs/>
        </w:rPr>
      </w:pPr>
      <w:r w:rsidRPr="00325428">
        <w:rPr>
          <w:rFonts w:ascii="Times New Roman" w:hAnsi="Times New Roman"/>
          <w:b/>
          <w:bCs/>
        </w:rPr>
        <w:t>Rozdział V</w:t>
      </w:r>
      <w:r w:rsidR="1E860B26" w:rsidRPr="00325428">
        <w:rPr>
          <w:rFonts w:ascii="Times New Roman" w:hAnsi="Times New Roman"/>
          <w:b/>
          <w:bCs/>
        </w:rPr>
        <w:t>I</w:t>
      </w:r>
    </w:p>
    <w:p w14:paraId="3FFF4FDC" w14:textId="40F9150E" w:rsidR="00C8792E" w:rsidRPr="00325428" w:rsidRDefault="00E152C7" w:rsidP="00325428">
      <w:pPr>
        <w:spacing w:after="0" w:line="240" w:lineRule="auto"/>
        <w:jc w:val="center"/>
        <w:rPr>
          <w:rFonts w:ascii="Times New Roman" w:hAnsi="Times New Roman"/>
        </w:rPr>
      </w:pPr>
      <w:r w:rsidRPr="00325428">
        <w:rPr>
          <w:rFonts w:ascii="Times New Roman" w:hAnsi="Times New Roman"/>
          <w:b/>
          <w:bCs/>
        </w:rPr>
        <w:t>Sposób prowadzenia dokumentacji pracy Samorządu Uczniowskiego.</w:t>
      </w:r>
      <w:r w:rsidRPr="00325428">
        <w:rPr>
          <w:rFonts w:ascii="Times New Roman" w:hAnsi="Times New Roman"/>
        </w:rPr>
        <w:br/>
      </w:r>
      <w:r w:rsidRPr="00325428">
        <w:rPr>
          <w:rFonts w:ascii="Times New Roman" w:hAnsi="Times New Roman"/>
        </w:rPr>
        <w:br/>
        <w:t>§ 1</w:t>
      </w:r>
      <w:r w:rsidR="00DE3B50">
        <w:rPr>
          <w:rFonts w:ascii="Times New Roman" w:hAnsi="Times New Roman"/>
        </w:rPr>
        <w:t>9</w:t>
      </w:r>
    </w:p>
    <w:p w14:paraId="0B2BE3DB" w14:textId="77777777" w:rsidR="00E05654" w:rsidRDefault="00E05654" w:rsidP="00E05654">
      <w:pPr>
        <w:spacing w:after="0" w:line="240" w:lineRule="auto"/>
        <w:rPr>
          <w:rFonts w:ascii="Times New Roman" w:hAnsi="Times New Roman"/>
        </w:rPr>
      </w:pPr>
    </w:p>
    <w:p w14:paraId="1F583D75" w14:textId="31C49648" w:rsidR="00CE2EC5" w:rsidRDefault="00E05654" w:rsidP="00E05654">
      <w:pPr>
        <w:spacing w:after="0" w:line="240" w:lineRule="auto"/>
        <w:rPr>
          <w:rFonts w:ascii="Times New Roman" w:hAnsi="Times New Roman"/>
          <w:b/>
          <w:bCs/>
        </w:rPr>
      </w:pPr>
      <w:r>
        <w:rPr>
          <w:rFonts w:ascii="Times New Roman" w:hAnsi="Times New Roman"/>
        </w:rPr>
        <w:t>1.</w:t>
      </w:r>
      <w:r w:rsidR="00E152C7" w:rsidRPr="00E05654">
        <w:rPr>
          <w:rFonts w:ascii="Times New Roman" w:hAnsi="Times New Roman"/>
        </w:rPr>
        <w:t>Dokumentacje Sa</w:t>
      </w:r>
      <w:r w:rsidR="00DE3B50">
        <w:rPr>
          <w:rFonts w:ascii="Times New Roman" w:hAnsi="Times New Roman"/>
        </w:rPr>
        <w:t>morządu Uczniowskiego stanowią:</w:t>
      </w:r>
      <w:r w:rsidR="00E152C7" w:rsidRPr="00E05654">
        <w:rPr>
          <w:rFonts w:ascii="Times New Roman" w:hAnsi="Times New Roman"/>
        </w:rPr>
        <w:br/>
      </w:r>
      <w:r w:rsidRPr="00E05654">
        <w:rPr>
          <w:rFonts w:ascii="Times New Roman" w:hAnsi="Times New Roman"/>
        </w:rPr>
        <w:t>- </w:t>
      </w:r>
      <w:r w:rsidR="00E152C7" w:rsidRPr="00E05654">
        <w:rPr>
          <w:rFonts w:ascii="Times New Roman" w:hAnsi="Times New Roman"/>
        </w:rPr>
        <w:t>Regulamin Samorządu Uczniowskiego Szkoły Podstawowej nr 12 w Głogowie</w:t>
      </w:r>
      <w:r w:rsidR="4F293359" w:rsidRPr="00E05654">
        <w:rPr>
          <w:rFonts w:ascii="Times New Roman" w:hAnsi="Times New Roman"/>
        </w:rPr>
        <w:t>.</w:t>
      </w:r>
      <w:r w:rsidR="00E152C7" w:rsidRPr="00E05654">
        <w:rPr>
          <w:rFonts w:ascii="Times New Roman" w:hAnsi="Times New Roman"/>
        </w:rPr>
        <w:br/>
      </w:r>
      <w:r w:rsidRPr="00E05654">
        <w:rPr>
          <w:rFonts w:ascii="Times New Roman" w:hAnsi="Times New Roman"/>
        </w:rPr>
        <w:t xml:space="preserve">- </w:t>
      </w:r>
      <w:r w:rsidR="00E152C7" w:rsidRPr="00E05654">
        <w:rPr>
          <w:rFonts w:ascii="Times New Roman" w:hAnsi="Times New Roman"/>
        </w:rPr>
        <w:t>Plan Pracy Samorządu uczniowskiego, protokoły zebrań, Sprawozdania z pracy Sa</w:t>
      </w:r>
      <w:r w:rsidRPr="00E05654">
        <w:rPr>
          <w:rFonts w:ascii="Times New Roman" w:hAnsi="Times New Roman"/>
        </w:rPr>
        <w:t xml:space="preserve">morządu </w:t>
      </w:r>
      <w:r w:rsidR="00D8678F">
        <w:rPr>
          <w:rFonts w:ascii="Times New Roman" w:hAnsi="Times New Roman"/>
        </w:rPr>
        <w:t>Uczniowskiego</w:t>
      </w:r>
      <w:r w:rsidR="00DE3B50">
        <w:rPr>
          <w:rFonts w:ascii="Times New Roman" w:hAnsi="Times New Roman"/>
        </w:rPr>
        <w:t>.</w:t>
      </w:r>
    </w:p>
    <w:p w14:paraId="28A0E815" w14:textId="5B13D7FD" w:rsidR="00CE2EC5" w:rsidRDefault="00CE2EC5" w:rsidP="00E05654">
      <w:pPr>
        <w:spacing w:after="0" w:line="240" w:lineRule="auto"/>
        <w:rPr>
          <w:rFonts w:ascii="Times New Roman" w:hAnsi="Times New Roman"/>
          <w:b/>
          <w:bCs/>
        </w:rPr>
      </w:pPr>
    </w:p>
    <w:p w14:paraId="4A9A847D" w14:textId="02E86615" w:rsidR="00C8792E" w:rsidRPr="00325428" w:rsidRDefault="00E152C7" w:rsidP="00CE2EC5">
      <w:pPr>
        <w:spacing w:after="0" w:line="240" w:lineRule="auto"/>
        <w:jc w:val="center"/>
        <w:rPr>
          <w:rFonts w:ascii="Times New Roman" w:hAnsi="Times New Roman"/>
        </w:rPr>
      </w:pPr>
      <w:r w:rsidRPr="00325428">
        <w:rPr>
          <w:rFonts w:ascii="Times New Roman" w:hAnsi="Times New Roman"/>
          <w:b/>
          <w:bCs/>
        </w:rPr>
        <w:t>Rozdział VI</w:t>
      </w:r>
      <w:r w:rsidR="0746A34B" w:rsidRPr="00325428">
        <w:rPr>
          <w:rFonts w:ascii="Times New Roman" w:hAnsi="Times New Roman"/>
          <w:b/>
          <w:bCs/>
        </w:rPr>
        <w:t>I</w:t>
      </w:r>
    </w:p>
    <w:p w14:paraId="31E85506" w14:textId="27F8451B" w:rsidR="00C8792E" w:rsidRDefault="00E152C7" w:rsidP="00325428">
      <w:pPr>
        <w:spacing w:after="0" w:line="240" w:lineRule="auto"/>
        <w:jc w:val="center"/>
        <w:rPr>
          <w:rFonts w:ascii="Times New Roman" w:hAnsi="Times New Roman"/>
          <w:b/>
        </w:rPr>
      </w:pPr>
      <w:r w:rsidRPr="00325428">
        <w:rPr>
          <w:rFonts w:ascii="Times New Roman" w:hAnsi="Times New Roman"/>
          <w:b/>
        </w:rPr>
        <w:t>Postanowienia końcowe, zmiany w regulaminie.</w:t>
      </w:r>
    </w:p>
    <w:p w14:paraId="7A7FE1D0" w14:textId="77777777" w:rsidR="00E05654" w:rsidRPr="00325428" w:rsidRDefault="00E05654" w:rsidP="00325428">
      <w:pPr>
        <w:spacing w:after="0" w:line="240" w:lineRule="auto"/>
        <w:jc w:val="center"/>
        <w:rPr>
          <w:rFonts w:ascii="Times New Roman" w:hAnsi="Times New Roman"/>
          <w:b/>
        </w:rPr>
      </w:pPr>
    </w:p>
    <w:p w14:paraId="7880CF79" w14:textId="50CD10F6" w:rsidR="00C8792E" w:rsidRDefault="00DE3B50" w:rsidP="00325428">
      <w:pPr>
        <w:spacing w:after="0" w:line="240" w:lineRule="auto"/>
        <w:jc w:val="center"/>
        <w:rPr>
          <w:rFonts w:ascii="Times New Roman" w:hAnsi="Times New Roman"/>
        </w:rPr>
      </w:pPr>
      <w:r>
        <w:rPr>
          <w:rFonts w:ascii="Times New Roman" w:hAnsi="Times New Roman"/>
        </w:rPr>
        <w:t>§ 20</w:t>
      </w:r>
    </w:p>
    <w:p w14:paraId="00C8C59C" w14:textId="77777777" w:rsidR="00E05654" w:rsidRPr="00325428" w:rsidRDefault="00E05654" w:rsidP="00325428">
      <w:pPr>
        <w:spacing w:after="0" w:line="240" w:lineRule="auto"/>
        <w:jc w:val="center"/>
        <w:rPr>
          <w:rFonts w:ascii="Times New Roman" w:hAnsi="Times New Roman"/>
        </w:rPr>
      </w:pPr>
    </w:p>
    <w:p w14:paraId="241F95A5" w14:textId="59627BE6" w:rsidR="00E05654" w:rsidRDefault="00E05654" w:rsidP="00E05654">
      <w:pPr>
        <w:spacing w:after="0" w:line="240" w:lineRule="auto"/>
        <w:rPr>
          <w:rFonts w:ascii="Times New Roman" w:hAnsi="Times New Roman"/>
        </w:rPr>
      </w:pPr>
      <w:r w:rsidRPr="00E05654">
        <w:rPr>
          <w:rFonts w:ascii="Times New Roman" w:hAnsi="Times New Roman"/>
        </w:rPr>
        <w:t>1.</w:t>
      </w:r>
      <w:r>
        <w:rPr>
          <w:rFonts w:ascii="Times New Roman" w:hAnsi="Times New Roman"/>
        </w:rPr>
        <w:t xml:space="preserve"> </w:t>
      </w:r>
      <w:r w:rsidR="00E152C7" w:rsidRPr="00E05654">
        <w:rPr>
          <w:rFonts w:ascii="Times New Roman" w:hAnsi="Times New Roman"/>
        </w:rPr>
        <w:t xml:space="preserve">Do znajomości i przestrzegania Regulaminu SU zobowiązani są wszyscy uczniowie szkoły, </w:t>
      </w:r>
      <w:r w:rsidR="00CE2EC5">
        <w:rPr>
          <w:rFonts w:ascii="Times New Roman" w:hAnsi="Times New Roman"/>
        </w:rPr>
        <w:br/>
      </w:r>
      <w:r w:rsidR="00E152C7" w:rsidRPr="00E05654">
        <w:rPr>
          <w:rFonts w:ascii="Times New Roman" w:hAnsi="Times New Roman"/>
        </w:rPr>
        <w:t>a zwłaszcza osoby reprezentujące władze SU.</w:t>
      </w:r>
    </w:p>
    <w:p w14:paraId="72560CFA" w14:textId="77777777" w:rsidR="00E05654" w:rsidRPr="00E05654" w:rsidRDefault="00E05654" w:rsidP="00E05654">
      <w:pPr>
        <w:spacing w:after="0" w:line="240" w:lineRule="auto"/>
        <w:rPr>
          <w:rFonts w:ascii="Times New Roman" w:hAnsi="Times New Roman"/>
        </w:rPr>
      </w:pPr>
    </w:p>
    <w:p w14:paraId="458128F5" w14:textId="2DF10000" w:rsidR="00C8792E" w:rsidRDefault="00E152C7" w:rsidP="00DE3B50">
      <w:pPr>
        <w:spacing w:after="0" w:line="240" w:lineRule="auto"/>
        <w:rPr>
          <w:rFonts w:ascii="Times New Roman" w:hAnsi="Times New Roman"/>
        </w:rPr>
      </w:pPr>
      <w:r w:rsidRPr="00325428">
        <w:rPr>
          <w:rFonts w:ascii="Times New Roman" w:hAnsi="Times New Roman"/>
        </w:rPr>
        <w:t>2. Regulamin oraz inne informacje dotyczące działalności SU powinny b</w:t>
      </w:r>
      <w:r w:rsidR="00061BAD">
        <w:rPr>
          <w:rFonts w:ascii="Times New Roman" w:hAnsi="Times New Roman"/>
        </w:rPr>
        <w:t>yć zamieszczone na stronie</w:t>
      </w:r>
      <w:r w:rsidRPr="00325428">
        <w:rPr>
          <w:rFonts w:ascii="Times New Roman" w:hAnsi="Times New Roman"/>
        </w:rPr>
        <w:t xml:space="preserve"> internetowej Szkoły</w:t>
      </w:r>
      <w:r w:rsidR="251485EE" w:rsidRPr="00325428">
        <w:rPr>
          <w:rFonts w:ascii="Times New Roman" w:hAnsi="Times New Roman"/>
        </w:rPr>
        <w:t>.</w:t>
      </w:r>
    </w:p>
    <w:p w14:paraId="38FCF000" w14:textId="77777777" w:rsidR="00E05654" w:rsidRPr="00325428" w:rsidRDefault="00E05654" w:rsidP="00325428">
      <w:pPr>
        <w:spacing w:after="0" w:line="240" w:lineRule="auto"/>
        <w:jc w:val="center"/>
        <w:rPr>
          <w:rFonts w:ascii="Times New Roman" w:hAnsi="Times New Roman"/>
        </w:rPr>
      </w:pPr>
    </w:p>
    <w:p w14:paraId="5F1919D7" w14:textId="24FAE49A" w:rsidR="00E05654" w:rsidRPr="00E05654" w:rsidRDefault="006428C4" w:rsidP="00E05654">
      <w:pPr>
        <w:spacing w:after="0" w:line="240" w:lineRule="auto"/>
        <w:rPr>
          <w:rFonts w:ascii="Times New Roman" w:hAnsi="Times New Roman"/>
        </w:rPr>
      </w:pPr>
      <w:r>
        <w:rPr>
          <w:rFonts w:ascii="Times New Roman" w:hAnsi="Times New Roman"/>
        </w:rPr>
        <w:t>3</w:t>
      </w:r>
      <w:r w:rsidR="00E05654" w:rsidRPr="00E05654">
        <w:rPr>
          <w:rFonts w:ascii="Times New Roman" w:hAnsi="Times New Roman"/>
        </w:rPr>
        <w:t>.</w:t>
      </w:r>
      <w:r w:rsidR="00E05654">
        <w:rPr>
          <w:rFonts w:ascii="Times New Roman" w:hAnsi="Times New Roman"/>
        </w:rPr>
        <w:t xml:space="preserve"> </w:t>
      </w:r>
      <w:r w:rsidR="00E152C7" w:rsidRPr="00E05654">
        <w:rPr>
          <w:rFonts w:ascii="Times New Roman" w:hAnsi="Times New Roman"/>
        </w:rPr>
        <w:t>Wszyscy uczniowie szkoły poprzez swoich przedstawicieli tj. Samorządy Klasowe oraz członków Zarządu SU mogą zgłaszać poprawki do Regulaminu SU jedynie w formie pisemnej.</w:t>
      </w:r>
    </w:p>
    <w:p w14:paraId="57FC9EB1" w14:textId="77777777" w:rsidR="00E05654" w:rsidRDefault="00E05654" w:rsidP="00325428">
      <w:pPr>
        <w:spacing w:after="0" w:line="240" w:lineRule="auto"/>
        <w:rPr>
          <w:rFonts w:ascii="Times New Roman" w:hAnsi="Times New Roman"/>
        </w:rPr>
      </w:pPr>
    </w:p>
    <w:p w14:paraId="48013865" w14:textId="67FEFDFA" w:rsidR="00C8792E" w:rsidRPr="00325428" w:rsidRDefault="006428C4" w:rsidP="00325428">
      <w:pPr>
        <w:spacing w:after="0" w:line="240" w:lineRule="auto"/>
        <w:rPr>
          <w:rFonts w:ascii="Times New Roman" w:hAnsi="Times New Roman"/>
        </w:rPr>
      </w:pPr>
      <w:r>
        <w:rPr>
          <w:rFonts w:ascii="Times New Roman" w:hAnsi="Times New Roman"/>
        </w:rPr>
        <w:t>4</w:t>
      </w:r>
      <w:r w:rsidR="00E152C7" w:rsidRPr="00325428">
        <w:rPr>
          <w:rFonts w:ascii="Times New Roman" w:hAnsi="Times New Roman"/>
        </w:rPr>
        <w:t>. Poprawki muszą być przedyskutowane na zebraniu Rady SU.</w:t>
      </w:r>
    </w:p>
    <w:p w14:paraId="4BC020AB" w14:textId="77777777" w:rsidR="00E05654" w:rsidRDefault="00E05654" w:rsidP="00325428">
      <w:pPr>
        <w:spacing w:after="0" w:line="240" w:lineRule="auto"/>
        <w:rPr>
          <w:rFonts w:ascii="Times New Roman" w:hAnsi="Times New Roman"/>
        </w:rPr>
      </w:pPr>
    </w:p>
    <w:p w14:paraId="5997CC1D" w14:textId="34874D04" w:rsidR="00C8792E" w:rsidRPr="00325428" w:rsidRDefault="006428C4" w:rsidP="00325428">
      <w:pPr>
        <w:spacing w:after="0" w:line="240" w:lineRule="auto"/>
        <w:rPr>
          <w:rFonts w:ascii="Times New Roman" w:hAnsi="Times New Roman"/>
        </w:rPr>
      </w:pPr>
      <w:r>
        <w:rPr>
          <w:rFonts w:ascii="Times New Roman" w:hAnsi="Times New Roman"/>
        </w:rPr>
        <w:t>5</w:t>
      </w:r>
      <w:r w:rsidR="00E152C7" w:rsidRPr="00325428">
        <w:rPr>
          <w:rFonts w:ascii="Times New Roman" w:hAnsi="Times New Roman"/>
        </w:rPr>
        <w:t>. Zmiany w Regulaminie Samorządu zatwierdza Zarząd SU, po wcześniejszym zaopiniowaniu przez Radę SU oraz zatwierdzeniu przez Dyrekcję.</w:t>
      </w:r>
    </w:p>
    <w:sectPr w:rsidR="00C8792E" w:rsidRPr="003254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F2FD" w14:textId="77777777" w:rsidR="0080147E" w:rsidRDefault="0080147E">
      <w:pPr>
        <w:spacing w:after="0" w:line="240" w:lineRule="auto"/>
      </w:pPr>
      <w:r>
        <w:separator/>
      </w:r>
    </w:p>
  </w:endnote>
  <w:endnote w:type="continuationSeparator" w:id="0">
    <w:p w14:paraId="75FE5AB1" w14:textId="77777777" w:rsidR="0080147E" w:rsidRDefault="0080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5FFE" w14:textId="77777777" w:rsidR="00E97267" w:rsidRDefault="00E972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96171"/>
      <w:docPartObj>
        <w:docPartGallery w:val="Page Numbers (Bottom of Page)"/>
        <w:docPartUnique/>
      </w:docPartObj>
    </w:sdtPr>
    <w:sdtEndPr/>
    <w:sdtContent>
      <w:p w14:paraId="2F81EBB1" w14:textId="5A387AC6" w:rsidR="00E97267" w:rsidRDefault="00E97267">
        <w:pPr>
          <w:pStyle w:val="Stopka"/>
          <w:jc w:val="right"/>
        </w:pPr>
        <w:r>
          <w:fldChar w:fldCharType="begin"/>
        </w:r>
        <w:r>
          <w:instrText>PAGE   \* MERGEFORMAT</w:instrText>
        </w:r>
        <w:r>
          <w:fldChar w:fldCharType="separate"/>
        </w:r>
        <w:r w:rsidR="0069442B">
          <w:rPr>
            <w:noProof/>
          </w:rPr>
          <w:t>10</w:t>
        </w:r>
        <w:r>
          <w:fldChar w:fldCharType="end"/>
        </w:r>
      </w:p>
    </w:sdtContent>
  </w:sdt>
  <w:p w14:paraId="2100543A" w14:textId="77777777" w:rsidR="00E97267" w:rsidRDefault="00E97267">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265A3" w14:textId="77777777" w:rsidR="00E97267" w:rsidRDefault="00E972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6A5A4" w14:textId="77777777" w:rsidR="0080147E" w:rsidRDefault="0080147E">
      <w:pPr>
        <w:spacing w:after="0" w:line="240" w:lineRule="auto"/>
      </w:pPr>
      <w:r>
        <w:rPr>
          <w:color w:val="000000"/>
        </w:rPr>
        <w:separator/>
      </w:r>
    </w:p>
  </w:footnote>
  <w:footnote w:type="continuationSeparator" w:id="0">
    <w:p w14:paraId="08237BE4" w14:textId="77777777" w:rsidR="0080147E" w:rsidRDefault="00801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AE6B8" w14:textId="77777777" w:rsidR="00E97267" w:rsidRDefault="00E9726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EA9B9" w14:textId="77777777" w:rsidR="00E97267" w:rsidRDefault="00E9726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C09D" w14:textId="77777777" w:rsidR="00E97267" w:rsidRDefault="00E97267">
    <w:pPr>
      <w:pStyle w:val="Nagwek"/>
    </w:pPr>
  </w:p>
</w:hdr>
</file>

<file path=word/intelligence.xml><?xml version="1.0" encoding="utf-8"?>
<int:Intelligence xmlns:int="http://schemas.microsoft.com/office/intelligence/2019/intelligence">
  <int:IntelligenceSettings/>
  <int:Manifest>
    <int:WordHash hashCode="uZH6/Lr9ZssSfS" id="VWoAzMvy"/>
    <int:ParagraphRange paragraphId="938801555" textId="200336241" start="12" length="7" invalidationStart="12" invalidationLength="7" id="Ap03YhV4"/>
  </int:Manifest>
  <int:Observations>
    <int:Content id="VWoAzMvy">
      <int:Rejection type="LegacyProofing"/>
    </int:Content>
    <int:Content id="Ap03YhV4">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1520"/>
    <w:multiLevelType w:val="hybridMultilevel"/>
    <w:tmpl w:val="5F2CA190"/>
    <w:lvl w:ilvl="0" w:tplc="8F02D798">
      <w:start w:val="1"/>
      <w:numFmt w:val="decimal"/>
      <w:lvlText w:val="%1."/>
      <w:lvlJc w:val="left"/>
      <w:pPr>
        <w:ind w:left="720" w:hanging="360"/>
      </w:pPr>
    </w:lvl>
    <w:lvl w:ilvl="1" w:tplc="9FE806D4">
      <w:start w:val="1"/>
      <w:numFmt w:val="lowerLetter"/>
      <w:lvlText w:val="%2."/>
      <w:lvlJc w:val="left"/>
      <w:pPr>
        <w:ind w:left="1440" w:hanging="360"/>
      </w:pPr>
    </w:lvl>
    <w:lvl w:ilvl="2" w:tplc="4AAE66D4">
      <w:start w:val="1"/>
      <w:numFmt w:val="lowerRoman"/>
      <w:lvlText w:val="%3."/>
      <w:lvlJc w:val="right"/>
      <w:pPr>
        <w:ind w:left="2160" w:hanging="180"/>
      </w:pPr>
    </w:lvl>
    <w:lvl w:ilvl="3" w:tplc="579A2F12">
      <w:start w:val="1"/>
      <w:numFmt w:val="decimal"/>
      <w:lvlText w:val="%4."/>
      <w:lvlJc w:val="left"/>
      <w:pPr>
        <w:ind w:left="2880" w:hanging="360"/>
      </w:pPr>
    </w:lvl>
    <w:lvl w:ilvl="4" w:tplc="4656B76E">
      <w:start w:val="1"/>
      <w:numFmt w:val="lowerLetter"/>
      <w:lvlText w:val="%5."/>
      <w:lvlJc w:val="left"/>
      <w:pPr>
        <w:ind w:left="3600" w:hanging="360"/>
      </w:pPr>
    </w:lvl>
    <w:lvl w:ilvl="5" w:tplc="999A25A0">
      <w:start w:val="1"/>
      <w:numFmt w:val="lowerRoman"/>
      <w:lvlText w:val="%6."/>
      <w:lvlJc w:val="right"/>
      <w:pPr>
        <w:ind w:left="4320" w:hanging="180"/>
      </w:pPr>
    </w:lvl>
    <w:lvl w:ilvl="6" w:tplc="D2E05302">
      <w:start w:val="1"/>
      <w:numFmt w:val="decimal"/>
      <w:lvlText w:val="%7."/>
      <w:lvlJc w:val="left"/>
      <w:pPr>
        <w:ind w:left="5040" w:hanging="360"/>
      </w:pPr>
    </w:lvl>
    <w:lvl w:ilvl="7" w:tplc="FB663E50">
      <w:start w:val="1"/>
      <w:numFmt w:val="lowerLetter"/>
      <w:lvlText w:val="%8."/>
      <w:lvlJc w:val="left"/>
      <w:pPr>
        <w:ind w:left="5760" w:hanging="360"/>
      </w:pPr>
    </w:lvl>
    <w:lvl w:ilvl="8" w:tplc="E954BB92">
      <w:start w:val="1"/>
      <w:numFmt w:val="lowerRoman"/>
      <w:lvlText w:val="%9."/>
      <w:lvlJc w:val="right"/>
      <w:pPr>
        <w:ind w:left="6480" w:hanging="180"/>
      </w:pPr>
    </w:lvl>
  </w:abstractNum>
  <w:abstractNum w:abstractNumId="1" w15:restartNumberingAfterBreak="0">
    <w:nsid w:val="089E3309"/>
    <w:multiLevelType w:val="hybridMultilevel"/>
    <w:tmpl w:val="E3CA5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F42C8"/>
    <w:multiLevelType w:val="hybridMultilevel"/>
    <w:tmpl w:val="AD9CE09E"/>
    <w:lvl w:ilvl="0" w:tplc="C8609528">
      <w:start w:val="1"/>
      <w:numFmt w:val="decimal"/>
      <w:lvlText w:val="%1."/>
      <w:lvlJc w:val="left"/>
      <w:pPr>
        <w:ind w:left="720" w:hanging="360"/>
      </w:pPr>
      <w:rPr>
        <w:rFonts w:ascii="Times New Roman" w:eastAsiaTheme="minorEastAsia" w:hAnsi="Times New Roman" w:cs="Times New Roman"/>
      </w:rPr>
    </w:lvl>
    <w:lvl w:ilvl="1" w:tplc="2AA43938">
      <w:start w:val="1"/>
      <w:numFmt w:val="lowerLetter"/>
      <w:lvlText w:val="%2."/>
      <w:lvlJc w:val="left"/>
      <w:pPr>
        <w:ind w:left="1440" w:hanging="360"/>
      </w:pPr>
    </w:lvl>
    <w:lvl w:ilvl="2" w:tplc="99D28F2E">
      <w:start w:val="1"/>
      <w:numFmt w:val="lowerRoman"/>
      <w:lvlText w:val="%3."/>
      <w:lvlJc w:val="right"/>
      <w:pPr>
        <w:ind w:left="2160" w:hanging="180"/>
      </w:pPr>
    </w:lvl>
    <w:lvl w:ilvl="3" w:tplc="7BB42266">
      <w:start w:val="1"/>
      <w:numFmt w:val="decimal"/>
      <w:lvlText w:val="%4."/>
      <w:lvlJc w:val="left"/>
      <w:pPr>
        <w:ind w:left="2880" w:hanging="360"/>
      </w:pPr>
    </w:lvl>
    <w:lvl w:ilvl="4" w:tplc="24BA7184">
      <w:start w:val="1"/>
      <w:numFmt w:val="lowerLetter"/>
      <w:lvlText w:val="%5."/>
      <w:lvlJc w:val="left"/>
      <w:pPr>
        <w:ind w:left="3600" w:hanging="360"/>
      </w:pPr>
    </w:lvl>
    <w:lvl w:ilvl="5" w:tplc="53789A5A">
      <w:start w:val="1"/>
      <w:numFmt w:val="lowerRoman"/>
      <w:lvlText w:val="%6."/>
      <w:lvlJc w:val="right"/>
      <w:pPr>
        <w:ind w:left="4320" w:hanging="180"/>
      </w:pPr>
    </w:lvl>
    <w:lvl w:ilvl="6" w:tplc="FBE2A42E">
      <w:start w:val="1"/>
      <w:numFmt w:val="decimal"/>
      <w:lvlText w:val="%7."/>
      <w:lvlJc w:val="left"/>
      <w:pPr>
        <w:ind w:left="5040" w:hanging="360"/>
      </w:pPr>
    </w:lvl>
    <w:lvl w:ilvl="7" w:tplc="E93AE3F6">
      <w:start w:val="1"/>
      <w:numFmt w:val="lowerLetter"/>
      <w:lvlText w:val="%8."/>
      <w:lvlJc w:val="left"/>
      <w:pPr>
        <w:ind w:left="5760" w:hanging="360"/>
      </w:pPr>
    </w:lvl>
    <w:lvl w:ilvl="8" w:tplc="1A00CE78">
      <w:start w:val="1"/>
      <w:numFmt w:val="lowerRoman"/>
      <w:lvlText w:val="%9."/>
      <w:lvlJc w:val="right"/>
      <w:pPr>
        <w:ind w:left="6480" w:hanging="180"/>
      </w:pPr>
    </w:lvl>
  </w:abstractNum>
  <w:abstractNum w:abstractNumId="3" w15:restartNumberingAfterBreak="0">
    <w:nsid w:val="196B6589"/>
    <w:multiLevelType w:val="hybridMultilevel"/>
    <w:tmpl w:val="2E12D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655FAA"/>
    <w:multiLevelType w:val="hybridMultilevel"/>
    <w:tmpl w:val="A81CE97A"/>
    <w:lvl w:ilvl="0" w:tplc="789EA052">
      <w:start w:val="1"/>
      <w:numFmt w:val="decimal"/>
      <w:lvlText w:val="%1."/>
      <w:lvlJc w:val="left"/>
      <w:pPr>
        <w:ind w:left="720" w:hanging="360"/>
      </w:pPr>
    </w:lvl>
    <w:lvl w:ilvl="1" w:tplc="DDB61A14">
      <w:start w:val="1"/>
      <w:numFmt w:val="lowerLetter"/>
      <w:lvlText w:val="%2."/>
      <w:lvlJc w:val="left"/>
      <w:pPr>
        <w:ind w:left="1440" w:hanging="360"/>
      </w:pPr>
    </w:lvl>
    <w:lvl w:ilvl="2" w:tplc="F6385E56">
      <w:start w:val="1"/>
      <w:numFmt w:val="lowerRoman"/>
      <w:lvlText w:val="%3."/>
      <w:lvlJc w:val="right"/>
      <w:pPr>
        <w:ind w:left="2160" w:hanging="180"/>
      </w:pPr>
    </w:lvl>
    <w:lvl w:ilvl="3" w:tplc="6D6059FA">
      <w:start w:val="1"/>
      <w:numFmt w:val="decimal"/>
      <w:lvlText w:val="%4."/>
      <w:lvlJc w:val="left"/>
      <w:pPr>
        <w:ind w:left="2880" w:hanging="360"/>
      </w:pPr>
    </w:lvl>
    <w:lvl w:ilvl="4" w:tplc="33AEF864">
      <w:start w:val="1"/>
      <w:numFmt w:val="lowerLetter"/>
      <w:lvlText w:val="%5."/>
      <w:lvlJc w:val="left"/>
      <w:pPr>
        <w:ind w:left="3600" w:hanging="360"/>
      </w:pPr>
    </w:lvl>
    <w:lvl w:ilvl="5" w:tplc="9E96759E">
      <w:start w:val="1"/>
      <w:numFmt w:val="lowerRoman"/>
      <w:lvlText w:val="%6."/>
      <w:lvlJc w:val="right"/>
      <w:pPr>
        <w:ind w:left="4320" w:hanging="180"/>
      </w:pPr>
    </w:lvl>
    <w:lvl w:ilvl="6" w:tplc="B55AC180">
      <w:start w:val="1"/>
      <w:numFmt w:val="decimal"/>
      <w:lvlText w:val="%7."/>
      <w:lvlJc w:val="left"/>
      <w:pPr>
        <w:ind w:left="5040" w:hanging="360"/>
      </w:pPr>
    </w:lvl>
    <w:lvl w:ilvl="7" w:tplc="01486FC2">
      <w:start w:val="1"/>
      <w:numFmt w:val="lowerLetter"/>
      <w:lvlText w:val="%8."/>
      <w:lvlJc w:val="left"/>
      <w:pPr>
        <w:ind w:left="5760" w:hanging="360"/>
      </w:pPr>
    </w:lvl>
    <w:lvl w:ilvl="8" w:tplc="F246110A">
      <w:start w:val="1"/>
      <w:numFmt w:val="lowerRoman"/>
      <w:lvlText w:val="%9."/>
      <w:lvlJc w:val="right"/>
      <w:pPr>
        <w:ind w:left="6480" w:hanging="180"/>
      </w:pPr>
    </w:lvl>
  </w:abstractNum>
  <w:abstractNum w:abstractNumId="5" w15:restartNumberingAfterBreak="0">
    <w:nsid w:val="2ACB5F1E"/>
    <w:multiLevelType w:val="hybridMultilevel"/>
    <w:tmpl w:val="22C0A8B0"/>
    <w:lvl w:ilvl="0" w:tplc="01DCBC0A">
      <w:start w:val="1"/>
      <w:numFmt w:val="decimal"/>
      <w:lvlText w:val="%1."/>
      <w:lvlJc w:val="left"/>
      <w:pPr>
        <w:ind w:left="720" w:hanging="360"/>
      </w:pPr>
      <w:rPr>
        <w:rFonts w:ascii="Times New Roman" w:eastAsiaTheme="minorEastAsia" w:hAnsi="Times New Roman" w:cs="Times New Roman"/>
      </w:rPr>
    </w:lvl>
    <w:lvl w:ilvl="1" w:tplc="2AA43938">
      <w:start w:val="1"/>
      <w:numFmt w:val="lowerLetter"/>
      <w:lvlText w:val="%2."/>
      <w:lvlJc w:val="left"/>
      <w:pPr>
        <w:ind w:left="1440" w:hanging="360"/>
      </w:pPr>
    </w:lvl>
    <w:lvl w:ilvl="2" w:tplc="99D28F2E">
      <w:start w:val="1"/>
      <w:numFmt w:val="lowerRoman"/>
      <w:lvlText w:val="%3."/>
      <w:lvlJc w:val="right"/>
      <w:pPr>
        <w:ind w:left="2160" w:hanging="180"/>
      </w:pPr>
    </w:lvl>
    <w:lvl w:ilvl="3" w:tplc="7BB42266">
      <w:start w:val="1"/>
      <w:numFmt w:val="decimal"/>
      <w:lvlText w:val="%4."/>
      <w:lvlJc w:val="left"/>
      <w:pPr>
        <w:ind w:left="2880" w:hanging="360"/>
      </w:pPr>
    </w:lvl>
    <w:lvl w:ilvl="4" w:tplc="24BA7184">
      <w:start w:val="1"/>
      <w:numFmt w:val="lowerLetter"/>
      <w:lvlText w:val="%5."/>
      <w:lvlJc w:val="left"/>
      <w:pPr>
        <w:ind w:left="3600" w:hanging="360"/>
      </w:pPr>
    </w:lvl>
    <w:lvl w:ilvl="5" w:tplc="53789A5A">
      <w:start w:val="1"/>
      <w:numFmt w:val="lowerRoman"/>
      <w:lvlText w:val="%6."/>
      <w:lvlJc w:val="right"/>
      <w:pPr>
        <w:ind w:left="4320" w:hanging="180"/>
      </w:pPr>
    </w:lvl>
    <w:lvl w:ilvl="6" w:tplc="FBE2A42E">
      <w:start w:val="1"/>
      <w:numFmt w:val="decimal"/>
      <w:lvlText w:val="%7."/>
      <w:lvlJc w:val="left"/>
      <w:pPr>
        <w:ind w:left="5040" w:hanging="360"/>
      </w:pPr>
    </w:lvl>
    <w:lvl w:ilvl="7" w:tplc="E93AE3F6">
      <w:start w:val="1"/>
      <w:numFmt w:val="lowerLetter"/>
      <w:lvlText w:val="%8."/>
      <w:lvlJc w:val="left"/>
      <w:pPr>
        <w:ind w:left="5760" w:hanging="360"/>
      </w:pPr>
    </w:lvl>
    <w:lvl w:ilvl="8" w:tplc="1A00CE78">
      <w:start w:val="1"/>
      <w:numFmt w:val="lowerRoman"/>
      <w:lvlText w:val="%9."/>
      <w:lvlJc w:val="right"/>
      <w:pPr>
        <w:ind w:left="6480" w:hanging="180"/>
      </w:pPr>
    </w:lvl>
  </w:abstractNum>
  <w:abstractNum w:abstractNumId="6" w15:restartNumberingAfterBreak="0">
    <w:nsid w:val="2AF36F45"/>
    <w:multiLevelType w:val="hybridMultilevel"/>
    <w:tmpl w:val="4454B746"/>
    <w:lvl w:ilvl="0" w:tplc="DE7017F0">
      <w:start w:val="1"/>
      <w:numFmt w:val="bullet"/>
      <w:lvlText w:val="·"/>
      <w:lvlJc w:val="left"/>
      <w:pPr>
        <w:ind w:left="780" w:hanging="360"/>
      </w:pPr>
      <w:rPr>
        <w:rFont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30A441C8"/>
    <w:multiLevelType w:val="hybridMultilevel"/>
    <w:tmpl w:val="B37C517A"/>
    <w:lvl w:ilvl="0" w:tplc="0B7856B0">
      <w:start w:val="1"/>
      <w:numFmt w:val="decimal"/>
      <w:lvlText w:val="%1."/>
      <w:lvlJc w:val="left"/>
      <w:pPr>
        <w:ind w:left="720" w:hanging="360"/>
      </w:pPr>
    </w:lvl>
    <w:lvl w:ilvl="1" w:tplc="0BB0B926">
      <w:start w:val="1"/>
      <w:numFmt w:val="lowerLetter"/>
      <w:lvlText w:val="%2."/>
      <w:lvlJc w:val="left"/>
      <w:pPr>
        <w:ind w:left="1440" w:hanging="360"/>
      </w:pPr>
    </w:lvl>
    <w:lvl w:ilvl="2" w:tplc="7F8CB16E">
      <w:start w:val="1"/>
      <w:numFmt w:val="lowerRoman"/>
      <w:lvlText w:val="%3."/>
      <w:lvlJc w:val="right"/>
      <w:pPr>
        <w:ind w:left="2160" w:hanging="180"/>
      </w:pPr>
    </w:lvl>
    <w:lvl w:ilvl="3" w:tplc="794A9C88">
      <w:start w:val="1"/>
      <w:numFmt w:val="decimal"/>
      <w:lvlText w:val="%4."/>
      <w:lvlJc w:val="left"/>
      <w:pPr>
        <w:ind w:left="2880" w:hanging="360"/>
      </w:pPr>
    </w:lvl>
    <w:lvl w:ilvl="4" w:tplc="73C6FEAA">
      <w:start w:val="1"/>
      <w:numFmt w:val="lowerLetter"/>
      <w:lvlText w:val="%5."/>
      <w:lvlJc w:val="left"/>
      <w:pPr>
        <w:ind w:left="3600" w:hanging="360"/>
      </w:pPr>
    </w:lvl>
    <w:lvl w:ilvl="5" w:tplc="67F6CDF8">
      <w:start w:val="1"/>
      <w:numFmt w:val="lowerRoman"/>
      <w:lvlText w:val="%6."/>
      <w:lvlJc w:val="right"/>
      <w:pPr>
        <w:ind w:left="4320" w:hanging="180"/>
      </w:pPr>
    </w:lvl>
    <w:lvl w:ilvl="6" w:tplc="459A906C">
      <w:start w:val="1"/>
      <w:numFmt w:val="decimal"/>
      <w:lvlText w:val="%7."/>
      <w:lvlJc w:val="left"/>
      <w:pPr>
        <w:ind w:left="5040" w:hanging="360"/>
      </w:pPr>
    </w:lvl>
    <w:lvl w:ilvl="7" w:tplc="1EE8F2A2">
      <w:start w:val="1"/>
      <w:numFmt w:val="lowerLetter"/>
      <w:lvlText w:val="%8."/>
      <w:lvlJc w:val="left"/>
      <w:pPr>
        <w:ind w:left="5760" w:hanging="360"/>
      </w:pPr>
    </w:lvl>
    <w:lvl w:ilvl="8" w:tplc="D662EB20">
      <w:start w:val="1"/>
      <w:numFmt w:val="lowerRoman"/>
      <w:lvlText w:val="%9."/>
      <w:lvlJc w:val="right"/>
      <w:pPr>
        <w:ind w:left="6480" w:hanging="180"/>
      </w:pPr>
    </w:lvl>
  </w:abstractNum>
  <w:abstractNum w:abstractNumId="8" w15:restartNumberingAfterBreak="0">
    <w:nsid w:val="413E23CD"/>
    <w:multiLevelType w:val="hybridMultilevel"/>
    <w:tmpl w:val="315C1BE8"/>
    <w:lvl w:ilvl="0" w:tplc="E1EE04EA">
      <w:start w:val="1"/>
      <w:numFmt w:val="decimal"/>
      <w:lvlText w:val="%1."/>
      <w:lvlJc w:val="left"/>
      <w:pPr>
        <w:ind w:left="720" w:hanging="360"/>
      </w:pPr>
    </w:lvl>
    <w:lvl w:ilvl="1" w:tplc="DE7017F0">
      <w:start w:val="1"/>
      <w:numFmt w:val="bullet"/>
      <w:lvlText w:val="·"/>
      <w:lvlJc w:val="left"/>
      <w:pPr>
        <w:ind w:left="1440" w:hanging="360"/>
      </w:pPr>
    </w:lvl>
    <w:lvl w:ilvl="2" w:tplc="DA80E5E4">
      <w:start w:val="1"/>
      <w:numFmt w:val="lowerRoman"/>
      <w:lvlText w:val="%3."/>
      <w:lvlJc w:val="right"/>
      <w:pPr>
        <w:ind w:left="2160" w:hanging="180"/>
      </w:pPr>
    </w:lvl>
    <w:lvl w:ilvl="3" w:tplc="FFA8975A">
      <w:start w:val="1"/>
      <w:numFmt w:val="decimal"/>
      <w:lvlText w:val="%4."/>
      <w:lvlJc w:val="left"/>
      <w:pPr>
        <w:ind w:left="2880" w:hanging="360"/>
      </w:pPr>
    </w:lvl>
    <w:lvl w:ilvl="4" w:tplc="C6BA52CE">
      <w:start w:val="1"/>
      <w:numFmt w:val="lowerLetter"/>
      <w:lvlText w:val="%5."/>
      <w:lvlJc w:val="left"/>
      <w:pPr>
        <w:ind w:left="3600" w:hanging="360"/>
      </w:pPr>
    </w:lvl>
    <w:lvl w:ilvl="5" w:tplc="05AABB2A">
      <w:start w:val="1"/>
      <w:numFmt w:val="lowerRoman"/>
      <w:lvlText w:val="%6."/>
      <w:lvlJc w:val="right"/>
      <w:pPr>
        <w:ind w:left="4320" w:hanging="180"/>
      </w:pPr>
    </w:lvl>
    <w:lvl w:ilvl="6" w:tplc="D3808A86">
      <w:start w:val="1"/>
      <w:numFmt w:val="decimal"/>
      <w:lvlText w:val="%7."/>
      <w:lvlJc w:val="left"/>
      <w:pPr>
        <w:ind w:left="5040" w:hanging="360"/>
      </w:pPr>
    </w:lvl>
    <w:lvl w:ilvl="7" w:tplc="DD50E0C4">
      <w:start w:val="1"/>
      <w:numFmt w:val="lowerLetter"/>
      <w:lvlText w:val="%8."/>
      <w:lvlJc w:val="left"/>
      <w:pPr>
        <w:ind w:left="5760" w:hanging="360"/>
      </w:pPr>
    </w:lvl>
    <w:lvl w:ilvl="8" w:tplc="6778E1FC">
      <w:start w:val="1"/>
      <w:numFmt w:val="lowerRoman"/>
      <w:lvlText w:val="%9."/>
      <w:lvlJc w:val="right"/>
      <w:pPr>
        <w:ind w:left="6480" w:hanging="180"/>
      </w:pPr>
    </w:lvl>
  </w:abstractNum>
  <w:abstractNum w:abstractNumId="9" w15:restartNumberingAfterBreak="0">
    <w:nsid w:val="602668BE"/>
    <w:multiLevelType w:val="hybridMultilevel"/>
    <w:tmpl w:val="90069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3550D39"/>
    <w:multiLevelType w:val="hybridMultilevel"/>
    <w:tmpl w:val="A2D66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4778C7"/>
    <w:multiLevelType w:val="hybridMultilevel"/>
    <w:tmpl w:val="7CFEA034"/>
    <w:lvl w:ilvl="0" w:tplc="69E267D4">
      <w:start w:val="1"/>
      <w:numFmt w:val="decimal"/>
      <w:lvlText w:val="%1."/>
      <w:lvlJc w:val="left"/>
      <w:pPr>
        <w:ind w:left="720" w:hanging="360"/>
      </w:pPr>
    </w:lvl>
    <w:lvl w:ilvl="1" w:tplc="982EC59E">
      <w:start w:val="1"/>
      <w:numFmt w:val="lowerLetter"/>
      <w:lvlText w:val="%2."/>
      <w:lvlJc w:val="left"/>
      <w:pPr>
        <w:ind w:left="1440" w:hanging="360"/>
      </w:pPr>
    </w:lvl>
    <w:lvl w:ilvl="2" w:tplc="D2A48648">
      <w:start w:val="1"/>
      <w:numFmt w:val="lowerRoman"/>
      <w:lvlText w:val="%3."/>
      <w:lvlJc w:val="right"/>
      <w:pPr>
        <w:ind w:left="2160" w:hanging="180"/>
      </w:pPr>
    </w:lvl>
    <w:lvl w:ilvl="3" w:tplc="F48A0750">
      <w:start w:val="1"/>
      <w:numFmt w:val="decimal"/>
      <w:lvlText w:val="%4."/>
      <w:lvlJc w:val="left"/>
      <w:pPr>
        <w:ind w:left="2880" w:hanging="360"/>
      </w:pPr>
    </w:lvl>
    <w:lvl w:ilvl="4" w:tplc="EA4AC83E">
      <w:start w:val="1"/>
      <w:numFmt w:val="lowerLetter"/>
      <w:lvlText w:val="%5."/>
      <w:lvlJc w:val="left"/>
      <w:pPr>
        <w:ind w:left="3600" w:hanging="360"/>
      </w:pPr>
    </w:lvl>
    <w:lvl w:ilvl="5" w:tplc="728A9374">
      <w:start w:val="1"/>
      <w:numFmt w:val="lowerRoman"/>
      <w:lvlText w:val="%6."/>
      <w:lvlJc w:val="right"/>
      <w:pPr>
        <w:ind w:left="4320" w:hanging="180"/>
      </w:pPr>
    </w:lvl>
    <w:lvl w:ilvl="6" w:tplc="6BB8CCB2">
      <w:start w:val="1"/>
      <w:numFmt w:val="decimal"/>
      <w:lvlText w:val="%7."/>
      <w:lvlJc w:val="left"/>
      <w:pPr>
        <w:ind w:left="5040" w:hanging="360"/>
      </w:pPr>
    </w:lvl>
    <w:lvl w:ilvl="7" w:tplc="52784A2A">
      <w:start w:val="1"/>
      <w:numFmt w:val="lowerLetter"/>
      <w:lvlText w:val="%8."/>
      <w:lvlJc w:val="left"/>
      <w:pPr>
        <w:ind w:left="5760" w:hanging="360"/>
      </w:pPr>
    </w:lvl>
    <w:lvl w:ilvl="8" w:tplc="B2AAAAEE">
      <w:start w:val="1"/>
      <w:numFmt w:val="lowerRoman"/>
      <w:lvlText w:val="%9."/>
      <w:lvlJc w:val="right"/>
      <w:pPr>
        <w:ind w:left="6480" w:hanging="180"/>
      </w:pPr>
    </w:lvl>
  </w:abstractNum>
  <w:abstractNum w:abstractNumId="12" w15:restartNumberingAfterBreak="0">
    <w:nsid w:val="7C5E7010"/>
    <w:multiLevelType w:val="hybridMultilevel"/>
    <w:tmpl w:val="03564236"/>
    <w:lvl w:ilvl="0" w:tplc="83BC228E">
      <w:start w:val="1"/>
      <w:numFmt w:val="decimal"/>
      <w:lvlText w:val="%1."/>
      <w:lvlJc w:val="left"/>
      <w:pPr>
        <w:ind w:left="720" w:hanging="360"/>
      </w:pPr>
      <w:rPr>
        <w:rFonts w:ascii="Times New Roman" w:eastAsiaTheme="minorEastAsia" w:hAnsi="Times New Roman" w:cs="Times New Roman"/>
      </w:rPr>
    </w:lvl>
    <w:lvl w:ilvl="1" w:tplc="2AA43938">
      <w:start w:val="1"/>
      <w:numFmt w:val="lowerLetter"/>
      <w:lvlText w:val="%2."/>
      <w:lvlJc w:val="left"/>
      <w:pPr>
        <w:ind w:left="1440" w:hanging="360"/>
      </w:pPr>
    </w:lvl>
    <w:lvl w:ilvl="2" w:tplc="99D28F2E">
      <w:start w:val="1"/>
      <w:numFmt w:val="lowerRoman"/>
      <w:lvlText w:val="%3."/>
      <w:lvlJc w:val="right"/>
      <w:pPr>
        <w:ind w:left="2160" w:hanging="180"/>
      </w:pPr>
    </w:lvl>
    <w:lvl w:ilvl="3" w:tplc="7BB42266">
      <w:start w:val="1"/>
      <w:numFmt w:val="decimal"/>
      <w:lvlText w:val="%4."/>
      <w:lvlJc w:val="left"/>
      <w:pPr>
        <w:ind w:left="2880" w:hanging="360"/>
      </w:pPr>
    </w:lvl>
    <w:lvl w:ilvl="4" w:tplc="24BA7184">
      <w:start w:val="1"/>
      <w:numFmt w:val="lowerLetter"/>
      <w:lvlText w:val="%5."/>
      <w:lvlJc w:val="left"/>
      <w:pPr>
        <w:ind w:left="3600" w:hanging="360"/>
      </w:pPr>
    </w:lvl>
    <w:lvl w:ilvl="5" w:tplc="53789A5A">
      <w:start w:val="1"/>
      <w:numFmt w:val="lowerRoman"/>
      <w:lvlText w:val="%6."/>
      <w:lvlJc w:val="right"/>
      <w:pPr>
        <w:ind w:left="4320" w:hanging="180"/>
      </w:pPr>
    </w:lvl>
    <w:lvl w:ilvl="6" w:tplc="FBE2A42E">
      <w:start w:val="1"/>
      <w:numFmt w:val="decimal"/>
      <w:lvlText w:val="%7."/>
      <w:lvlJc w:val="left"/>
      <w:pPr>
        <w:ind w:left="5040" w:hanging="360"/>
      </w:pPr>
    </w:lvl>
    <w:lvl w:ilvl="7" w:tplc="E93AE3F6">
      <w:start w:val="1"/>
      <w:numFmt w:val="lowerLetter"/>
      <w:lvlText w:val="%8."/>
      <w:lvlJc w:val="left"/>
      <w:pPr>
        <w:ind w:left="5760" w:hanging="360"/>
      </w:pPr>
    </w:lvl>
    <w:lvl w:ilvl="8" w:tplc="1A00CE78">
      <w:start w:val="1"/>
      <w:numFmt w:val="lowerRoman"/>
      <w:lvlText w:val="%9."/>
      <w:lvlJc w:val="right"/>
      <w:pPr>
        <w:ind w:left="6480" w:hanging="180"/>
      </w:pPr>
    </w:lvl>
  </w:abstractNum>
  <w:abstractNum w:abstractNumId="13" w15:restartNumberingAfterBreak="0">
    <w:nsid w:val="7D6A2DBC"/>
    <w:multiLevelType w:val="hybridMultilevel"/>
    <w:tmpl w:val="88E2B608"/>
    <w:lvl w:ilvl="0" w:tplc="DC8EDC74">
      <w:start w:val="1"/>
      <w:numFmt w:val="decimal"/>
      <w:lvlText w:val="%1."/>
      <w:lvlJc w:val="left"/>
      <w:pPr>
        <w:ind w:left="720" w:hanging="360"/>
      </w:pPr>
    </w:lvl>
    <w:lvl w:ilvl="1" w:tplc="DB1C5074">
      <w:start w:val="1"/>
      <w:numFmt w:val="bullet"/>
      <w:lvlText w:val="·"/>
      <w:lvlJc w:val="left"/>
      <w:pPr>
        <w:ind w:left="1440" w:hanging="360"/>
      </w:pPr>
    </w:lvl>
    <w:lvl w:ilvl="2" w:tplc="E2EE4B9A">
      <w:start w:val="1"/>
      <w:numFmt w:val="lowerRoman"/>
      <w:lvlText w:val="%3."/>
      <w:lvlJc w:val="right"/>
      <w:pPr>
        <w:ind w:left="2160" w:hanging="180"/>
      </w:pPr>
    </w:lvl>
    <w:lvl w:ilvl="3" w:tplc="B8120814">
      <w:start w:val="1"/>
      <w:numFmt w:val="decimal"/>
      <w:lvlText w:val="%4."/>
      <w:lvlJc w:val="left"/>
      <w:pPr>
        <w:ind w:left="2880" w:hanging="360"/>
      </w:pPr>
    </w:lvl>
    <w:lvl w:ilvl="4" w:tplc="2FC85A7E">
      <w:start w:val="1"/>
      <w:numFmt w:val="lowerLetter"/>
      <w:lvlText w:val="%5."/>
      <w:lvlJc w:val="left"/>
      <w:pPr>
        <w:ind w:left="3600" w:hanging="360"/>
      </w:pPr>
    </w:lvl>
    <w:lvl w:ilvl="5" w:tplc="FA9E2026">
      <w:start w:val="1"/>
      <w:numFmt w:val="lowerRoman"/>
      <w:lvlText w:val="%6."/>
      <w:lvlJc w:val="right"/>
      <w:pPr>
        <w:ind w:left="4320" w:hanging="180"/>
      </w:pPr>
    </w:lvl>
    <w:lvl w:ilvl="6" w:tplc="997802A2">
      <w:start w:val="1"/>
      <w:numFmt w:val="decimal"/>
      <w:lvlText w:val="%7."/>
      <w:lvlJc w:val="left"/>
      <w:pPr>
        <w:ind w:left="5040" w:hanging="360"/>
      </w:pPr>
    </w:lvl>
    <w:lvl w:ilvl="7" w:tplc="485EC1BA">
      <w:start w:val="1"/>
      <w:numFmt w:val="lowerLetter"/>
      <w:lvlText w:val="%8."/>
      <w:lvlJc w:val="left"/>
      <w:pPr>
        <w:ind w:left="5760" w:hanging="360"/>
      </w:pPr>
    </w:lvl>
    <w:lvl w:ilvl="8" w:tplc="9C420FE0">
      <w:start w:val="1"/>
      <w:numFmt w:val="lowerRoman"/>
      <w:lvlText w:val="%9."/>
      <w:lvlJc w:val="right"/>
      <w:pPr>
        <w:ind w:left="6480" w:hanging="180"/>
      </w:pPr>
    </w:lvl>
  </w:abstractNum>
  <w:num w:numId="1">
    <w:abstractNumId w:val="4"/>
  </w:num>
  <w:num w:numId="2">
    <w:abstractNumId w:val="13"/>
  </w:num>
  <w:num w:numId="3">
    <w:abstractNumId w:val="8"/>
  </w:num>
  <w:num w:numId="4">
    <w:abstractNumId w:val="0"/>
  </w:num>
  <w:num w:numId="5">
    <w:abstractNumId w:val="7"/>
  </w:num>
  <w:num w:numId="6">
    <w:abstractNumId w:val="11"/>
  </w:num>
  <w:num w:numId="7">
    <w:abstractNumId w:val="2"/>
  </w:num>
  <w:num w:numId="8">
    <w:abstractNumId w:val="10"/>
  </w:num>
  <w:num w:numId="9">
    <w:abstractNumId w:val="5"/>
  </w:num>
  <w:num w:numId="10">
    <w:abstractNumId w:val="12"/>
  </w:num>
  <w:num w:numId="11">
    <w:abstractNumId w:val="6"/>
  </w:num>
  <w:num w:numId="12">
    <w:abstractNumId w:val="3"/>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92E"/>
    <w:rsid w:val="0001290E"/>
    <w:rsid w:val="0002148C"/>
    <w:rsid w:val="00061BAD"/>
    <w:rsid w:val="00114AB5"/>
    <w:rsid w:val="00325428"/>
    <w:rsid w:val="00442CA1"/>
    <w:rsid w:val="00490E9F"/>
    <w:rsid w:val="004A57D8"/>
    <w:rsid w:val="00531D9C"/>
    <w:rsid w:val="006428C4"/>
    <w:rsid w:val="0069373A"/>
    <w:rsid w:val="0069442B"/>
    <w:rsid w:val="006D5569"/>
    <w:rsid w:val="00721FC7"/>
    <w:rsid w:val="0080147E"/>
    <w:rsid w:val="00976410"/>
    <w:rsid w:val="009A285D"/>
    <w:rsid w:val="00A729A4"/>
    <w:rsid w:val="00A93AC0"/>
    <w:rsid w:val="00AA4B4C"/>
    <w:rsid w:val="00B54B3D"/>
    <w:rsid w:val="00BE0ACD"/>
    <w:rsid w:val="00C8792E"/>
    <w:rsid w:val="00CD6F26"/>
    <w:rsid w:val="00CE2EC5"/>
    <w:rsid w:val="00CE4058"/>
    <w:rsid w:val="00D8678F"/>
    <w:rsid w:val="00DE3B50"/>
    <w:rsid w:val="00E05654"/>
    <w:rsid w:val="00E0772C"/>
    <w:rsid w:val="00E152C7"/>
    <w:rsid w:val="00E32DA1"/>
    <w:rsid w:val="00E70201"/>
    <w:rsid w:val="00E97267"/>
    <w:rsid w:val="00EA6262"/>
    <w:rsid w:val="00EA7E37"/>
    <w:rsid w:val="00F1543C"/>
    <w:rsid w:val="00F85FDF"/>
    <w:rsid w:val="00FC380B"/>
    <w:rsid w:val="03676F3B"/>
    <w:rsid w:val="0477F0F8"/>
    <w:rsid w:val="058252D8"/>
    <w:rsid w:val="0674DF9A"/>
    <w:rsid w:val="0746A34B"/>
    <w:rsid w:val="09C37721"/>
    <w:rsid w:val="0A6B850A"/>
    <w:rsid w:val="0AAD4FDE"/>
    <w:rsid w:val="0C3EEAA0"/>
    <w:rsid w:val="0CC1437A"/>
    <w:rsid w:val="0DFA421C"/>
    <w:rsid w:val="0EB70FE1"/>
    <w:rsid w:val="189ABB61"/>
    <w:rsid w:val="19E7AF3C"/>
    <w:rsid w:val="1E860B26"/>
    <w:rsid w:val="1F1088AA"/>
    <w:rsid w:val="21543887"/>
    <w:rsid w:val="23CDB455"/>
    <w:rsid w:val="251485EE"/>
    <w:rsid w:val="26836C45"/>
    <w:rsid w:val="26EB6174"/>
    <w:rsid w:val="28D50057"/>
    <w:rsid w:val="29E2857B"/>
    <w:rsid w:val="2ADB514B"/>
    <w:rsid w:val="2B008012"/>
    <w:rsid w:val="2BFAC789"/>
    <w:rsid w:val="2D608709"/>
    <w:rsid w:val="35FE02B3"/>
    <w:rsid w:val="37AADB1A"/>
    <w:rsid w:val="3946AB7B"/>
    <w:rsid w:val="3AABCB67"/>
    <w:rsid w:val="3C2AB269"/>
    <w:rsid w:val="3E8D26FC"/>
    <w:rsid w:val="3FF0D33E"/>
    <w:rsid w:val="40684036"/>
    <w:rsid w:val="41E69664"/>
    <w:rsid w:val="433D00D2"/>
    <w:rsid w:val="452F417C"/>
    <w:rsid w:val="48EAA8FE"/>
    <w:rsid w:val="4A19E1C3"/>
    <w:rsid w:val="4E1D0BFE"/>
    <w:rsid w:val="4E4AC094"/>
    <w:rsid w:val="4ED0A63C"/>
    <w:rsid w:val="4F293359"/>
    <w:rsid w:val="530B9F11"/>
    <w:rsid w:val="532DBAB0"/>
    <w:rsid w:val="5352FD7D"/>
    <w:rsid w:val="580ED718"/>
    <w:rsid w:val="59F9F3D1"/>
    <w:rsid w:val="5A0FB4E0"/>
    <w:rsid w:val="5ECA025F"/>
    <w:rsid w:val="5FDE1146"/>
    <w:rsid w:val="600137FE"/>
    <w:rsid w:val="66AD74EC"/>
    <w:rsid w:val="672EDEC7"/>
    <w:rsid w:val="68682918"/>
    <w:rsid w:val="69422A98"/>
    <w:rsid w:val="69E05051"/>
    <w:rsid w:val="6A507D05"/>
    <w:rsid w:val="6BD0BEE1"/>
    <w:rsid w:val="6F085FA3"/>
    <w:rsid w:val="7159F3B5"/>
    <w:rsid w:val="724FA203"/>
    <w:rsid w:val="73F958DE"/>
    <w:rsid w:val="74A75586"/>
    <w:rsid w:val="750AD1A7"/>
    <w:rsid w:val="752777A2"/>
    <w:rsid w:val="7713E616"/>
    <w:rsid w:val="7812EA44"/>
    <w:rsid w:val="795F8249"/>
    <w:rsid w:val="7A1A8DAA"/>
    <w:rsid w:val="7BB0D0EF"/>
    <w:rsid w:val="7E9EB2B8"/>
    <w:rsid w:val="7EB886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49EC9"/>
  <w15:docId w15:val="{4726EDC8-1995-466A-B1E6-8C9FD909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2">
    <w:name w:val="heading 2"/>
    <w:basedOn w:val="Normalny"/>
    <w:next w:val="Normalny"/>
    <w:link w:val="Nagwek2Znak"/>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basedOn w:val="Domylnaczcionkaakapitu"/>
    <w:rPr>
      <w:rFonts w:ascii="Tahoma" w:hAnsi="Tahoma" w:cs="Tahoma"/>
      <w:sz w:val="16"/>
      <w:szCs w:val="16"/>
    </w:rPr>
  </w:style>
  <w:style w:type="paragraph" w:styleId="NormalnyWeb">
    <w:name w:val="Normal (Web)"/>
    <w:basedOn w:val="Normalny"/>
    <w:pPr>
      <w:spacing w:before="100" w:after="100" w:line="240" w:lineRule="auto"/>
    </w:pPr>
    <w:rPr>
      <w:rFonts w:ascii="Times New Roman" w:eastAsia="Times New Roman" w:hAnsi="Times New Roman"/>
      <w:sz w:val="24"/>
      <w:szCs w:val="24"/>
      <w:lang w:eastAsia="pl-PL"/>
    </w:rPr>
  </w:style>
  <w:style w:type="character" w:styleId="Pogrubienie">
    <w:name w:val="Strong"/>
    <w:basedOn w:val="Domylnaczcionkaakapitu"/>
    <w:rPr>
      <w:b/>
      <w:bCs/>
    </w:rPr>
  </w:style>
  <w:style w:type="paragraph" w:styleId="Akapitzlist">
    <w:name w:val="List Paragraph"/>
    <w:basedOn w:val="Normalny"/>
    <w:pPr>
      <w:ind w:left="720"/>
    </w:p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rPr>
  </w:style>
  <w:style w:type="paragraph" w:styleId="Nagwek">
    <w:name w:val="header"/>
    <w:basedOn w:val="Normalny"/>
    <w:link w:val="NagwekZnak"/>
    <w:uiPriority w:val="99"/>
    <w:unhideWhenUsed/>
    <w:rsid w:val="00E97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97267"/>
  </w:style>
  <w:style w:type="paragraph" w:styleId="Stopka">
    <w:name w:val="footer"/>
    <w:basedOn w:val="Normalny"/>
    <w:link w:val="StopkaZnak"/>
    <w:uiPriority w:val="99"/>
    <w:unhideWhenUsed/>
    <w:rsid w:val="00E97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9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adab687cae2d4f57" Type="http://schemas.microsoft.com/office/2019/09/relationships/intelligence" Target="intelligenc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8AD5-27A2-42AC-B460-7AA743748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3568</Words>
  <Characters>21411</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KAROLINA</cp:lastModifiedBy>
  <cp:revision>12</cp:revision>
  <cp:lastPrinted>2021-12-09T13:29:00Z</cp:lastPrinted>
  <dcterms:created xsi:type="dcterms:W3CDTF">2021-12-11T19:07:00Z</dcterms:created>
  <dcterms:modified xsi:type="dcterms:W3CDTF">2022-01-10T21:26:00Z</dcterms:modified>
</cp:coreProperties>
</file>